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A7" w:rsidRDefault="00742EA7" w:rsidP="00742EA7">
      <w:pPr>
        <w:spacing w:after="0" w:line="240" w:lineRule="auto"/>
        <w:jc w:val="center"/>
        <w:rPr>
          <w:rFonts w:ascii="TimesNewRomanPS-BoldMT" w:eastAsia="Times New Roman" w:hAnsi="TimesNewRomanPS-BoldMT" w:cs="Times New Roman"/>
          <w:b/>
          <w:bCs/>
          <w:color w:val="000000"/>
          <w:sz w:val="28"/>
          <w:szCs w:val="28"/>
        </w:rPr>
      </w:pPr>
      <w:r w:rsidRPr="00742EA7">
        <w:rPr>
          <w:rFonts w:ascii="TimesNewRomanPS-BoldMT" w:eastAsia="Times New Roman" w:hAnsi="TimesNewRomanPS-BoldMT" w:cs="Times New Roman"/>
          <w:b/>
          <w:bCs/>
          <w:color w:val="000000"/>
          <w:sz w:val="28"/>
          <w:szCs w:val="28"/>
        </w:rPr>
        <w:t>Phụ lục I</w:t>
      </w:r>
      <w:r w:rsidRPr="00742EA7">
        <w:rPr>
          <w:rFonts w:ascii="TimesNewRomanPS-BoldMT" w:eastAsia="Times New Roman" w:hAnsi="TimesNewRomanPS-BoldMT" w:cs="Times New Roman"/>
          <w:b/>
          <w:bCs/>
          <w:color w:val="000000"/>
          <w:sz w:val="28"/>
          <w:szCs w:val="28"/>
        </w:rPr>
        <w:br/>
        <w:t>THỦ TỤC HÀNH CHÍNH NỘI BỘ THUỘC PHẠM VI CHỨC NĂNG, QUẢN LÝ</w:t>
      </w:r>
      <w:r>
        <w:rPr>
          <w:rFonts w:ascii="TimesNewRomanPS-BoldMT" w:eastAsia="Times New Roman" w:hAnsi="TimesNewRomanPS-BoldMT" w:cs="Times New Roman"/>
          <w:b/>
          <w:bCs/>
          <w:color w:val="000000"/>
          <w:sz w:val="28"/>
          <w:szCs w:val="28"/>
        </w:rPr>
        <w:t xml:space="preserve"> </w:t>
      </w:r>
      <w:r w:rsidRPr="00742EA7">
        <w:rPr>
          <w:rFonts w:ascii="TimesNewRomanPS-BoldMT" w:eastAsia="Times New Roman" w:hAnsi="TimesNewRomanPS-BoldMT" w:cs="Times New Roman"/>
          <w:b/>
          <w:bCs/>
          <w:color w:val="000000"/>
          <w:sz w:val="28"/>
          <w:szCs w:val="28"/>
        </w:rPr>
        <w:t xml:space="preserve">CỦA SỞ VĂN HÓA, THỂ THAO VÀ DU LỊCH </w:t>
      </w:r>
    </w:p>
    <w:p w:rsidR="00742EA7" w:rsidRDefault="00742EA7" w:rsidP="00742EA7">
      <w:pPr>
        <w:spacing w:after="0" w:line="240" w:lineRule="auto"/>
        <w:jc w:val="center"/>
        <w:rPr>
          <w:rFonts w:ascii="TimesNewRomanPS-BoldMT" w:eastAsia="Times New Roman" w:hAnsi="TimesNewRomanPS-BoldMT" w:cs="Times New Roman"/>
          <w:b/>
          <w:bCs/>
          <w:color w:val="000000"/>
          <w:sz w:val="28"/>
          <w:szCs w:val="28"/>
        </w:rPr>
      </w:pPr>
      <w:r w:rsidRPr="00742EA7">
        <w:rPr>
          <w:rFonts w:ascii="TimesNewRomanPS-BoldMT" w:eastAsia="Times New Roman" w:hAnsi="TimesNewRomanPS-BoldMT" w:cs="Times New Roman"/>
          <w:b/>
          <w:bCs/>
          <w:color w:val="000000"/>
          <w:sz w:val="28"/>
          <w:szCs w:val="28"/>
        </w:rPr>
        <w:t>TỈNH HẢI DƯƠNG</w:t>
      </w:r>
      <w:r w:rsidRPr="00742EA7">
        <w:rPr>
          <w:rFonts w:ascii="TimesNewRomanPS-BoldMT" w:eastAsia="Times New Roman" w:hAnsi="TimesNewRomanPS-BoldMT" w:cs="Times New Roman"/>
          <w:b/>
          <w:bCs/>
          <w:color w:val="000000"/>
          <w:sz w:val="28"/>
          <w:szCs w:val="28"/>
        </w:rPr>
        <w:br/>
      </w:r>
      <w:r w:rsidRPr="00742EA7">
        <w:rPr>
          <w:rFonts w:ascii="TimesNewRomanPS-ItalicMT" w:eastAsia="Times New Roman" w:hAnsi="TimesNewRomanPS-ItalicMT" w:cs="Times New Roman"/>
          <w:i/>
          <w:iCs/>
          <w:color w:val="000000"/>
          <w:sz w:val="28"/>
          <w:szCs w:val="28"/>
        </w:rPr>
        <w:t xml:space="preserve">(Kèm theo Quyết định số </w:t>
      </w:r>
      <w:r>
        <w:rPr>
          <w:rFonts w:ascii="TimesNewRomanPS-ItalicMT" w:eastAsia="Times New Roman" w:hAnsi="TimesNewRomanPS-ItalicMT" w:cs="Times New Roman"/>
          <w:i/>
          <w:iCs/>
          <w:color w:val="000000"/>
          <w:sz w:val="28"/>
          <w:szCs w:val="28"/>
        </w:rPr>
        <w:t>2577</w:t>
      </w:r>
      <w:r w:rsidRPr="00742EA7">
        <w:rPr>
          <w:rFonts w:ascii="TimesNewRomanPS-ItalicMT" w:eastAsia="Times New Roman" w:hAnsi="TimesNewRomanPS-ItalicMT" w:cs="Times New Roman"/>
          <w:i/>
          <w:iCs/>
          <w:color w:val="000000"/>
          <w:sz w:val="28"/>
          <w:szCs w:val="28"/>
        </w:rPr>
        <w:t xml:space="preserve">/QĐ-UBND ngày </w:t>
      </w:r>
      <w:r w:rsidR="00622F0A">
        <w:rPr>
          <w:rFonts w:ascii="TimesNewRomanPS-ItalicMT" w:eastAsia="Times New Roman" w:hAnsi="TimesNewRomanPS-ItalicMT" w:cs="Times New Roman"/>
          <w:i/>
          <w:iCs/>
          <w:color w:val="000000"/>
          <w:sz w:val="28"/>
          <w:szCs w:val="28"/>
        </w:rPr>
        <w:t>04</w:t>
      </w:r>
      <w:r w:rsidRPr="00742EA7">
        <w:rPr>
          <w:rFonts w:ascii="TimesNewRomanPS-ItalicMT" w:eastAsia="Times New Roman" w:hAnsi="TimesNewRomanPS-ItalicMT" w:cs="Times New Roman"/>
          <w:i/>
          <w:iCs/>
          <w:color w:val="000000"/>
          <w:sz w:val="28"/>
          <w:szCs w:val="28"/>
        </w:rPr>
        <w:t>/10/2024</w:t>
      </w:r>
      <w:r w:rsidRPr="00742EA7">
        <w:rPr>
          <w:rFonts w:ascii="TimesNewRomanPS-ItalicMT" w:eastAsia="Times New Roman" w:hAnsi="TimesNewRomanPS-ItalicMT" w:cs="Times New Roman"/>
          <w:i/>
          <w:iCs/>
          <w:color w:val="000000"/>
          <w:sz w:val="28"/>
          <w:szCs w:val="28"/>
        </w:rPr>
        <w:br/>
        <w:t>của Chủ tịch UBND tỉnh)</w:t>
      </w:r>
      <w:r w:rsidRPr="00742EA7">
        <w:rPr>
          <w:rFonts w:ascii="TimesNewRomanPS-ItalicMT" w:eastAsia="Times New Roman" w:hAnsi="TimesNewRomanPS-ItalicMT" w:cs="Times New Roman"/>
          <w:i/>
          <w:iCs/>
          <w:color w:val="000000"/>
          <w:sz w:val="28"/>
          <w:szCs w:val="28"/>
        </w:rPr>
        <w:br/>
      </w:r>
    </w:p>
    <w:p w:rsidR="00742EA7" w:rsidRDefault="00742EA7" w:rsidP="00742EA7">
      <w:pPr>
        <w:spacing w:after="0" w:line="240" w:lineRule="auto"/>
        <w:jc w:val="center"/>
        <w:rPr>
          <w:rFonts w:ascii="TimesNewRomanPS-BoldMT" w:eastAsia="Times New Roman" w:hAnsi="TimesNewRomanPS-BoldMT" w:cs="Times New Roman"/>
          <w:b/>
          <w:bCs/>
          <w:color w:val="000000"/>
          <w:sz w:val="28"/>
          <w:szCs w:val="28"/>
        </w:rPr>
      </w:pPr>
      <w:r w:rsidRPr="00742EA7">
        <w:rPr>
          <w:rFonts w:ascii="TimesNewRomanPS-BoldMT" w:eastAsia="Times New Roman" w:hAnsi="TimesNewRomanPS-BoldMT" w:cs="Times New Roman"/>
          <w:b/>
          <w:bCs/>
          <w:color w:val="000000"/>
          <w:sz w:val="28"/>
          <w:szCs w:val="28"/>
        </w:rPr>
        <w:t>Phần I</w:t>
      </w:r>
      <w:r w:rsidRPr="00742EA7">
        <w:rPr>
          <w:rFonts w:ascii="TimesNewRomanPS-BoldMT" w:eastAsia="Times New Roman" w:hAnsi="TimesNewRomanPS-BoldMT" w:cs="Times New Roman"/>
          <w:b/>
          <w:bCs/>
          <w:color w:val="000000"/>
          <w:sz w:val="28"/>
          <w:szCs w:val="28"/>
        </w:rPr>
        <w:br/>
        <w:t>DANH MỤC THỦ TỤC HÀNH CHÍNH</w:t>
      </w:r>
    </w:p>
    <w:p w:rsidR="00742EA7" w:rsidRPr="00742EA7" w:rsidRDefault="00742EA7" w:rsidP="00742EA7">
      <w:pPr>
        <w:spacing w:after="0" w:line="240" w:lineRule="auto"/>
        <w:rPr>
          <w:rFonts w:ascii="Times New Roman" w:eastAsia="Times New Roman" w:hAnsi="Times New Roman" w:cs="Times New Roman"/>
          <w:sz w:val="24"/>
          <w:szCs w:val="24"/>
        </w:rPr>
      </w:pPr>
      <w:r w:rsidRPr="00742EA7">
        <w:rPr>
          <w:rFonts w:ascii="TimesNewRomanPS-BoldMT" w:eastAsia="Times New Roman" w:hAnsi="TimesNewRomanPS-BoldMT" w:cs="Times New Roman"/>
          <w:b/>
          <w:bCs/>
          <w:color w:val="000000"/>
          <w:sz w:val="28"/>
          <w:szCs w:val="28"/>
        </w:rPr>
        <w:br/>
      </w:r>
      <w:r>
        <w:rPr>
          <w:rFonts w:ascii="TimesNewRomanPS-BoldMT" w:eastAsia="Times New Roman" w:hAnsi="TimesNewRomanPS-BoldMT" w:cs="Times New Roman"/>
          <w:b/>
          <w:bCs/>
          <w:color w:val="000000"/>
          <w:sz w:val="28"/>
          <w:szCs w:val="28"/>
        </w:rPr>
        <w:t>C</w:t>
      </w:r>
      <w:r w:rsidRPr="00742EA7">
        <w:rPr>
          <w:rFonts w:ascii="TimesNewRomanPS-BoldMT" w:eastAsia="Times New Roman" w:hAnsi="TimesNewRomanPS-BoldMT" w:cs="Times New Roman"/>
          <w:b/>
          <w:bCs/>
          <w:color w:val="000000"/>
          <w:sz w:val="28"/>
          <w:szCs w:val="28"/>
        </w:rPr>
        <w:t>. THỦ TỤC HÀNH CHÍNH CẤP</w:t>
      </w:r>
      <w:r>
        <w:rPr>
          <w:rFonts w:ascii="TimesNewRomanPS-BoldMT" w:eastAsia="Times New Roman" w:hAnsi="TimesNewRomanPS-BoldMT" w:cs="Times New Roman"/>
          <w:b/>
          <w:bCs/>
          <w:color w:val="000000"/>
          <w:sz w:val="28"/>
          <w:szCs w:val="28"/>
        </w:rPr>
        <w:t xml:space="preserve"> XÃ</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6"/>
        <w:gridCol w:w="5775"/>
        <w:gridCol w:w="2535"/>
      </w:tblGrid>
      <w:tr w:rsidR="00742EA7" w:rsidRPr="00742EA7" w:rsidTr="00742EA7">
        <w:tc>
          <w:tcPr>
            <w:tcW w:w="746" w:type="dxa"/>
            <w:tcBorders>
              <w:top w:val="single" w:sz="4" w:space="0" w:color="auto"/>
              <w:left w:val="single" w:sz="4" w:space="0" w:color="auto"/>
              <w:bottom w:val="single" w:sz="4" w:space="0" w:color="auto"/>
              <w:right w:val="single" w:sz="4" w:space="0" w:color="auto"/>
            </w:tcBorders>
            <w:vAlign w:val="center"/>
            <w:hideMark/>
          </w:tcPr>
          <w:p w:rsidR="00742EA7" w:rsidRPr="00742EA7" w:rsidRDefault="00742EA7" w:rsidP="00742EA7">
            <w:pPr>
              <w:spacing w:after="0" w:line="240" w:lineRule="auto"/>
              <w:rPr>
                <w:rFonts w:ascii="Times New Roman" w:eastAsia="Times New Roman" w:hAnsi="Times New Roman" w:cs="Times New Roman"/>
                <w:sz w:val="24"/>
                <w:szCs w:val="24"/>
              </w:rPr>
            </w:pPr>
            <w:r w:rsidRPr="00742EA7">
              <w:rPr>
                <w:rFonts w:ascii="TimesNewRomanPS-BoldMT" w:eastAsia="Times New Roman" w:hAnsi="TimesNewRomanPS-BoldMT" w:cs="Times New Roman"/>
                <w:b/>
                <w:bCs/>
                <w:color w:val="000000"/>
                <w:sz w:val="28"/>
                <w:szCs w:val="28"/>
              </w:rPr>
              <w:t xml:space="preserve">STT </w:t>
            </w:r>
          </w:p>
        </w:tc>
        <w:tc>
          <w:tcPr>
            <w:tcW w:w="5775" w:type="dxa"/>
            <w:tcBorders>
              <w:top w:val="single" w:sz="4" w:space="0" w:color="auto"/>
              <w:left w:val="single" w:sz="4" w:space="0" w:color="auto"/>
              <w:bottom w:val="single" w:sz="4" w:space="0" w:color="auto"/>
              <w:right w:val="single" w:sz="4" w:space="0" w:color="auto"/>
            </w:tcBorders>
            <w:vAlign w:val="center"/>
            <w:hideMark/>
          </w:tcPr>
          <w:p w:rsidR="00742EA7" w:rsidRPr="00742EA7" w:rsidRDefault="00742EA7" w:rsidP="00742EA7">
            <w:pPr>
              <w:spacing w:after="0" w:line="240" w:lineRule="auto"/>
              <w:rPr>
                <w:rFonts w:ascii="Times New Roman" w:eastAsia="Times New Roman" w:hAnsi="Times New Roman" w:cs="Times New Roman"/>
                <w:sz w:val="24"/>
                <w:szCs w:val="24"/>
              </w:rPr>
            </w:pPr>
            <w:r w:rsidRPr="00742EA7">
              <w:rPr>
                <w:rFonts w:ascii="TimesNewRomanPS-BoldMT" w:eastAsia="Times New Roman" w:hAnsi="TimesNewRomanPS-BoldMT" w:cs="Times New Roman"/>
                <w:b/>
                <w:bCs/>
                <w:color w:val="000000"/>
                <w:sz w:val="28"/>
                <w:szCs w:val="28"/>
              </w:rPr>
              <w:t xml:space="preserve">Tên thủ tục hành chính </w:t>
            </w:r>
          </w:p>
        </w:tc>
        <w:tc>
          <w:tcPr>
            <w:tcW w:w="2535" w:type="dxa"/>
            <w:tcBorders>
              <w:top w:val="single" w:sz="4" w:space="0" w:color="auto"/>
              <w:left w:val="single" w:sz="4" w:space="0" w:color="auto"/>
              <w:bottom w:val="single" w:sz="4" w:space="0" w:color="auto"/>
              <w:right w:val="single" w:sz="4" w:space="0" w:color="auto"/>
            </w:tcBorders>
            <w:vAlign w:val="center"/>
            <w:hideMark/>
          </w:tcPr>
          <w:p w:rsidR="00742EA7" w:rsidRPr="00742EA7" w:rsidRDefault="00742EA7" w:rsidP="00742EA7">
            <w:pPr>
              <w:spacing w:after="0" w:line="240" w:lineRule="auto"/>
              <w:rPr>
                <w:rFonts w:ascii="Times New Roman" w:eastAsia="Times New Roman" w:hAnsi="Times New Roman" w:cs="Times New Roman"/>
                <w:sz w:val="24"/>
                <w:szCs w:val="24"/>
              </w:rPr>
            </w:pPr>
            <w:r w:rsidRPr="00742EA7">
              <w:rPr>
                <w:rFonts w:ascii="TimesNewRomanPS-BoldMT" w:eastAsia="Times New Roman" w:hAnsi="TimesNewRomanPS-BoldMT" w:cs="Times New Roman"/>
                <w:b/>
                <w:bCs/>
                <w:color w:val="000000"/>
                <w:sz w:val="28"/>
                <w:szCs w:val="28"/>
              </w:rPr>
              <w:t>Ghi chú</w:t>
            </w:r>
          </w:p>
        </w:tc>
      </w:tr>
      <w:tr w:rsidR="00742EA7" w:rsidRPr="00742EA7" w:rsidTr="00742EA7">
        <w:tc>
          <w:tcPr>
            <w:tcW w:w="746" w:type="dxa"/>
            <w:tcBorders>
              <w:top w:val="single" w:sz="4" w:space="0" w:color="auto"/>
              <w:left w:val="single" w:sz="4" w:space="0" w:color="auto"/>
              <w:bottom w:val="single" w:sz="4" w:space="0" w:color="auto"/>
              <w:right w:val="single" w:sz="4" w:space="0" w:color="auto"/>
            </w:tcBorders>
            <w:vAlign w:val="center"/>
            <w:hideMark/>
          </w:tcPr>
          <w:p w:rsidR="00742EA7" w:rsidRDefault="00742EA7">
            <w:pPr>
              <w:rPr>
                <w:sz w:val="24"/>
                <w:szCs w:val="24"/>
              </w:rPr>
            </w:pPr>
            <w:r>
              <w:rPr>
                <w:rStyle w:val="fontstyle01"/>
              </w:rPr>
              <w:t xml:space="preserve">I </w:t>
            </w:r>
          </w:p>
        </w:tc>
        <w:tc>
          <w:tcPr>
            <w:tcW w:w="5775" w:type="dxa"/>
            <w:tcBorders>
              <w:top w:val="single" w:sz="4" w:space="0" w:color="auto"/>
              <w:left w:val="single" w:sz="4" w:space="0" w:color="auto"/>
              <w:bottom w:val="single" w:sz="4" w:space="0" w:color="auto"/>
              <w:right w:val="single" w:sz="4" w:space="0" w:color="auto"/>
            </w:tcBorders>
            <w:vAlign w:val="center"/>
            <w:hideMark/>
          </w:tcPr>
          <w:p w:rsidR="00742EA7" w:rsidRDefault="00742EA7">
            <w:pPr>
              <w:rPr>
                <w:sz w:val="24"/>
                <w:szCs w:val="24"/>
              </w:rPr>
            </w:pPr>
            <w:r>
              <w:rPr>
                <w:rStyle w:val="fontstyle01"/>
              </w:rPr>
              <w:t>LĨNH VỰC VĂN HÓA CƠ SỞ</w:t>
            </w:r>
          </w:p>
        </w:tc>
        <w:tc>
          <w:tcPr>
            <w:tcW w:w="0" w:type="auto"/>
            <w:vAlign w:val="center"/>
            <w:hideMark/>
          </w:tcPr>
          <w:p w:rsidR="00742EA7" w:rsidRPr="00742EA7" w:rsidRDefault="00742EA7" w:rsidP="00742EA7">
            <w:pPr>
              <w:spacing w:after="0" w:line="240" w:lineRule="auto"/>
              <w:rPr>
                <w:rFonts w:ascii="Times New Roman" w:eastAsia="Times New Roman" w:hAnsi="Times New Roman" w:cs="Times New Roman"/>
                <w:sz w:val="20"/>
                <w:szCs w:val="20"/>
              </w:rPr>
            </w:pPr>
          </w:p>
        </w:tc>
      </w:tr>
      <w:tr w:rsidR="00742EA7" w:rsidRPr="00742EA7" w:rsidTr="00742EA7">
        <w:tc>
          <w:tcPr>
            <w:tcW w:w="746" w:type="dxa"/>
            <w:tcBorders>
              <w:top w:val="single" w:sz="4" w:space="0" w:color="auto"/>
              <w:left w:val="single" w:sz="4" w:space="0" w:color="auto"/>
              <w:bottom w:val="single" w:sz="4" w:space="0" w:color="auto"/>
              <w:right w:val="single" w:sz="4" w:space="0" w:color="auto"/>
            </w:tcBorders>
            <w:vAlign w:val="center"/>
            <w:hideMark/>
          </w:tcPr>
          <w:p w:rsidR="00742EA7" w:rsidRDefault="00742EA7">
            <w:pPr>
              <w:rPr>
                <w:sz w:val="24"/>
                <w:szCs w:val="24"/>
              </w:rPr>
            </w:pPr>
            <w:r>
              <w:rPr>
                <w:rStyle w:val="fontstyle21"/>
              </w:rPr>
              <w:t xml:space="preserve">1 </w:t>
            </w:r>
          </w:p>
        </w:tc>
        <w:tc>
          <w:tcPr>
            <w:tcW w:w="5775" w:type="dxa"/>
            <w:tcBorders>
              <w:top w:val="single" w:sz="4" w:space="0" w:color="auto"/>
              <w:left w:val="single" w:sz="4" w:space="0" w:color="auto"/>
              <w:bottom w:val="single" w:sz="4" w:space="0" w:color="auto"/>
              <w:right w:val="single" w:sz="4" w:space="0" w:color="auto"/>
            </w:tcBorders>
            <w:vAlign w:val="center"/>
            <w:hideMark/>
          </w:tcPr>
          <w:p w:rsidR="00742EA7" w:rsidRDefault="00742EA7">
            <w:pPr>
              <w:rPr>
                <w:sz w:val="24"/>
                <w:szCs w:val="24"/>
              </w:rPr>
            </w:pPr>
            <w:r>
              <w:rPr>
                <w:rStyle w:val="fontstyle21"/>
              </w:rPr>
              <w:t>Thủ tục xét tặng danh hiệu “Gia đình văn hóa”</w:t>
            </w:r>
          </w:p>
        </w:tc>
        <w:tc>
          <w:tcPr>
            <w:tcW w:w="0" w:type="auto"/>
            <w:vAlign w:val="center"/>
            <w:hideMark/>
          </w:tcPr>
          <w:p w:rsidR="00742EA7" w:rsidRPr="00742EA7" w:rsidRDefault="00742EA7" w:rsidP="00742EA7">
            <w:pPr>
              <w:spacing w:after="0" w:line="240" w:lineRule="auto"/>
              <w:rPr>
                <w:rFonts w:ascii="Times New Roman" w:eastAsia="Times New Roman" w:hAnsi="Times New Roman" w:cs="Times New Roman"/>
                <w:sz w:val="20"/>
                <w:szCs w:val="20"/>
              </w:rPr>
            </w:pPr>
          </w:p>
        </w:tc>
      </w:tr>
    </w:tbl>
    <w:p w:rsidR="004D612B" w:rsidRDefault="004D612B"/>
    <w:p w:rsidR="00742EA7" w:rsidRDefault="00742EA7"/>
    <w:p w:rsidR="00F706CB" w:rsidRDefault="00F706CB"/>
    <w:p w:rsidR="00F706CB" w:rsidRDefault="00F706CB"/>
    <w:p w:rsidR="00F706CB" w:rsidRDefault="00F706CB"/>
    <w:p w:rsidR="00F706CB" w:rsidRDefault="00F706CB"/>
    <w:p w:rsidR="00F706CB" w:rsidRDefault="00F706CB"/>
    <w:p w:rsidR="00F706CB" w:rsidRDefault="00F706CB"/>
    <w:p w:rsidR="00F706CB" w:rsidRDefault="00F706CB"/>
    <w:p w:rsidR="00F706CB" w:rsidRDefault="00F706CB"/>
    <w:p w:rsidR="00F706CB" w:rsidRDefault="00F706CB"/>
    <w:p w:rsidR="00F706CB" w:rsidRDefault="00F706CB"/>
    <w:p w:rsidR="00F706CB" w:rsidRDefault="00F706CB"/>
    <w:p w:rsidR="00F706CB" w:rsidRDefault="00F706CB"/>
    <w:p w:rsidR="00F706CB" w:rsidRDefault="00F706CB"/>
    <w:p w:rsidR="005D2F29" w:rsidRDefault="005D2F29" w:rsidP="009F13B8">
      <w:pPr>
        <w:spacing w:after="0" w:line="240" w:lineRule="auto"/>
        <w:ind w:firstLine="567"/>
        <w:jc w:val="both"/>
        <w:rPr>
          <w:rFonts w:ascii="TimesNewRomanPS-BoldMT" w:eastAsia="Times New Roman" w:hAnsi="TimesNewRomanPS-BoldMT" w:cs="Times New Roman"/>
          <w:b/>
          <w:bCs/>
          <w:color w:val="000000"/>
          <w:sz w:val="28"/>
          <w:szCs w:val="28"/>
        </w:rPr>
      </w:pPr>
    </w:p>
    <w:p w:rsidR="005D2F29" w:rsidRDefault="005D2F29" w:rsidP="009F13B8">
      <w:pPr>
        <w:spacing w:after="0" w:line="240" w:lineRule="auto"/>
        <w:ind w:firstLine="567"/>
        <w:jc w:val="both"/>
        <w:rPr>
          <w:rFonts w:ascii="TimesNewRomanPS-BoldMT" w:eastAsia="Times New Roman" w:hAnsi="TimesNewRomanPS-BoldMT" w:cs="Times New Roman"/>
          <w:b/>
          <w:bCs/>
          <w:color w:val="000000"/>
          <w:sz w:val="28"/>
          <w:szCs w:val="28"/>
        </w:rPr>
      </w:pPr>
    </w:p>
    <w:p w:rsidR="005D2F29" w:rsidRDefault="005D2F29" w:rsidP="009F13B8">
      <w:pPr>
        <w:spacing w:after="0" w:line="240" w:lineRule="auto"/>
        <w:ind w:firstLine="567"/>
        <w:jc w:val="both"/>
        <w:rPr>
          <w:rFonts w:ascii="TimesNewRomanPS-BoldMT" w:eastAsia="Times New Roman" w:hAnsi="TimesNewRomanPS-BoldMT" w:cs="Times New Roman"/>
          <w:b/>
          <w:bCs/>
          <w:color w:val="000000"/>
          <w:sz w:val="28"/>
          <w:szCs w:val="28"/>
        </w:rPr>
      </w:pPr>
    </w:p>
    <w:p w:rsidR="009F13B8" w:rsidRDefault="00F706CB" w:rsidP="009F13B8">
      <w:pPr>
        <w:spacing w:after="0" w:line="240" w:lineRule="auto"/>
        <w:ind w:firstLine="567"/>
        <w:jc w:val="both"/>
        <w:rPr>
          <w:rFonts w:ascii="TimesNewRomanPS-BoldMT" w:eastAsia="Times New Roman" w:hAnsi="TimesNewRomanPS-BoldMT" w:cs="Times New Roman"/>
          <w:b/>
          <w:bCs/>
          <w:color w:val="000000"/>
          <w:sz w:val="28"/>
          <w:szCs w:val="28"/>
        </w:rPr>
      </w:pPr>
      <w:r w:rsidRPr="00F706CB">
        <w:rPr>
          <w:rFonts w:ascii="TimesNewRomanPS-BoldMT" w:eastAsia="Times New Roman" w:hAnsi="TimesNewRomanPS-BoldMT" w:cs="Times New Roman"/>
          <w:b/>
          <w:bCs/>
          <w:color w:val="000000"/>
          <w:sz w:val="28"/>
          <w:szCs w:val="28"/>
        </w:rPr>
        <w:lastRenderedPageBreak/>
        <w:t>C. THỦ TỤC HÀNH CHÍNH CẤP XÃ</w:t>
      </w:r>
    </w:p>
    <w:p w:rsidR="009F13B8" w:rsidRDefault="00F706CB" w:rsidP="009F13B8">
      <w:pPr>
        <w:spacing w:after="0" w:line="240" w:lineRule="auto"/>
        <w:ind w:firstLine="567"/>
        <w:jc w:val="both"/>
        <w:rPr>
          <w:rFonts w:ascii="TimesNewRomanPS-BoldMT" w:eastAsia="Times New Roman" w:hAnsi="TimesNewRomanPS-BoldMT" w:cs="Times New Roman"/>
          <w:b/>
          <w:bCs/>
          <w:color w:val="000000"/>
          <w:sz w:val="28"/>
          <w:szCs w:val="28"/>
        </w:rPr>
      </w:pPr>
      <w:r w:rsidRPr="00F706CB">
        <w:rPr>
          <w:rFonts w:ascii="TimesNewRomanPS-BoldMT" w:eastAsia="Times New Roman" w:hAnsi="TimesNewRomanPS-BoldMT" w:cs="Times New Roman"/>
          <w:b/>
          <w:bCs/>
          <w:color w:val="000000"/>
          <w:sz w:val="28"/>
          <w:szCs w:val="28"/>
        </w:rPr>
        <w:t>I. LĨNH VỰC VĂN HÓA CƠ SỞ</w:t>
      </w:r>
    </w:p>
    <w:p w:rsidR="009F13B8" w:rsidRDefault="00F706CB" w:rsidP="009F13B8">
      <w:pPr>
        <w:spacing w:after="0" w:line="240" w:lineRule="auto"/>
        <w:ind w:firstLine="567"/>
        <w:jc w:val="both"/>
        <w:rPr>
          <w:rFonts w:ascii="TimesNewRomanPS-BoldMT" w:eastAsia="Times New Roman" w:hAnsi="TimesNewRomanPS-BoldMT" w:cs="Times New Roman"/>
          <w:b/>
          <w:bCs/>
          <w:color w:val="000000"/>
          <w:sz w:val="28"/>
          <w:szCs w:val="28"/>
        </w:rPr>
      </w:pPr>
      <w:r w:rsidRPr="00F706CB">
        <w:rPr>
          <w:rFonts w:ascii="TimesNewRomanPS-BoldMT" w:eastAsia="Times New Roman" w:hAnsi="TimesNewRomanPS-BoldMT" w:cs="Times New Roman"/>
          <w:b/>
          <w:bCs/>
          <w:color w:val="000000"/>
          <w:sz w:val="28"/>
          <w:szCs w:val="28"/>
        </w:rPr>
        <w:t>1. Thủ tục xét tặng danh hiệu “Gia đình văn hóa”</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a) Trình tự thực hiện:</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 Trưởng thôn, Tổ trưởng tổ dân phố chủ trì, phối hợp với Trưởng ban Ban</w:t>
      </w:r>
      <w:r w:rsidRPr="00F706CB">
        <w:rPr>
          <w:rFonts w:ascii="TimesNewRomanPSMT" w:eastAsia="Times New Roman" w:hAnsi="TimesNewRomanPSMT" w:cs="Times New Roman"/>
          <w:color w:val="000000"/>
          <w:sz w:val="28"/>
          <w:szCs w:val="28"/>
        </w:rPr>
        <w:br/>
        <w:t>Công tác Mặt trận, các tổ chức đoàn thể cùng cấp tổ chức họp, đánh giá mức độ đạt</w:t>
      </w:r>
      <w:r w:rsidRPr="00F706CB">
        <w:rPr>
          <w:rFonts w:ascii="TimesNewRomanPSMT" w:eastAsia="Times New Roman" w:hAnsi="TimesNewRomanPSMT" w:cs="Times New Roman"/>
          <w:color w:val="000000"/>
          <w:sz w:val="28"/>
          <w:szCs w:val="28"/>
        </w:rPr>
        <w:br/>
        <w:t>các tiêu chuẩn của từng hộ gia đình trong phạm vi quản lý.</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 Trưởng thôn, Tổ trưởng tổ dân phố tổng hợp danh sách các hộ gia đình đủ</w:t>
      </w:r>
      <w:r w:rsidRPr="00F706CB">
        <w:rPr>
          <w:rFonts w:ascii="TimesNewRomanPSMT" w:eastAsia="Times New Roman" w:hAnsi="TimesNewRomanPSMT" w:cs="Times New Roman"/>
          <w:color w:val="000000"/>
          <w:sz w:val="28"/>
          <w:szCs w:val="28"/>
        </w:rPr>
        <w:br/>
        <w:t>điều kiện đề nghị xét tặng và thông báo công khai trên bảng tin công cộng hoặc các</w:t>
      </w:r>
      <w:r w:rsidRPr="00F706CB">
        <w:rPr>
          <w:rFonts w:ascii="TimesNewRomanPSMT" w:eastAsia="Times New Roman" w:hAnsi="TimesNewRomanPSMT" w:cs="Times New Roman"/>
          <w:color w:val="000000"/>
          <w:sz w:val="28"/>
          <w:szCs w:val="28"/>
        </w:rPr>
        <w:br/>
        <w:t>hình thức khác (nếu có) để lấy ý kiến người dân trong thời hạn 10 ngày.</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 Hết thời hạn lấy ý kiến, lập hồ sơ theo quy định tại khoản 1 Điều 7 Nghị</w:t>
      </w:r>
      <w:r w:rsidRPr="00F706CB">
        <w:rPr>
          <w:rFonts w:ascii="TimesNewRomanPSMT" w:eastAsia="Times New Roman" w:hAnsi="TimesNewRomanPSMT" w:cs="Times New Roman"/>
          <w:color w:val="000000"/>
          <w:sz w:val="28"/>
          <w:szCs w:val="28"/>
        </w:rPr>
        <w:br/>
        <w:t>định số 86/2023/NĐ-CP, trình Chủ tịch Ủy ban nhân dân cấp xã quyết định.</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 Trong thời hạn 10 ngày kể từ ngày nhận đủ hồ sơ theo quy định, Chủ tịch</w:t>
      </w:r>
      <w:r w:rsidRPr="00F706CB">
        <w:rPr>
          <w:rFonts w:ascii="TimesNewRomanPSMT" w:eastAsia="Times New Roman" w:hAnsi="TimesNewRomanPSMT" w:cs="Times New Roman"/>
          <w:color w:val="000000"/>
          <w:sz w:val="28"/>
          <w:szCs w:val="28"/>
        </w:rPr>
        <w:br/>
        <w:t>Ủy ban nhân dân cấp xã quyết định tặng danh hiệu “Gia đình văn hóa” (Mẫu số 10</w:t>
      </w:r>
      <w:r w:rsidRPr="00F706CB">
        <w:rPr>
          <w:rFonts w:ascii="TimesNewRomanPSMT" w:eastAsia="Times New Roman" w:hAnsi="TimesNewRomanPSMT" w:cs="Times New Roman"/>
          <w:color w:val="000000"/>
          <w:sz w:val="28"/>
          <w:szCs w:val="28"/>
        </w:rPr>
        <w:br/>
        <w:t>của Phụ lục IV kèm theo Nghị định số 86/2023/NĐ-CP).</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b) Cách thức thực hiện Không quy định.</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c) Thành phần, số lượng hồ sơ:</w:t>
      </w:r>
    </w:p>
    <w:p w:rsidR="009F13B8" w:rsidRDefault="00F706CB" w:rsidP="009F13B8">
      <w:pPr>
        <w:spacing w:after="0" w:line="240" w:lineRule="auto"/>
        <w:ind w:firstLine="567"/>
        <w:jc w:val="both"/>
        <w:rPr>
          <w:rFonts w:ascii="TimesNewRomanPS-ItalicMT" w:eastAsia="Times New Roman" w:hAnsi="TimesNewRomanPS-ItalicMT" w:cs="Times New Roman"/>
          <w:i/>
          <w:iCs/>
          <w:color w:val="000000"/>
          <w:sz w:val="28"/>
          <w:szCs w:val="28"/>
        </w:rPr>
      </w:pPr>
      <w:r w:rsidRPr="00F706CB">
        <w:rPr>
          <w:rFonts w:ascii="TimesNewRomanPS-ItalicMT" w:eastAsia="Times New Roman" w:hAnsi="TimesNewRomanPS-ItalicMT" w:cs="Times New Roman"/>
          <w:i/>
          <w:iCs/>
          <w:color w:val="000000"/>
          <w:sz w:val="28"/>
          <w:szCs w:val="28"/>
        </w:rPr>
        <w:t>- Thành phần hồ sơ:</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Trưởng thôn, Tổ trưởng tổ dân phố lập hồ sơ bao gồm:</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(1) Văn bản đề nghị xét tặng danh hiệu “Gia đình văn hóa”.</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(2) Bảng tổng hợp danh sách hộ gia đình đạt tiêu chuẩn và kết quả lấy ý</w:t>
      </w:r>
      <w:r w:rsidRPr="00F706CB">
        <w:rPr>
          <w:rFonts w:ascii="TimesNewRomanPSMT" w:eastAsia="Times New Roman" w:hAnsi="TimesNewRomanPSMT" w:cs="Times New Roman"/>
          <w:color w:val="000000"/>
          <w:sz w:val="28"/>
          <w:szCs w:val="28"/>
        </w:rPr>
        <w:br/>
        <w:t>kiến người dân.</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(3) Biên bản họp bình xét danh hiệu “Gia đình văn hóa”.</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ItalicMT" w:eastAsia="Times New Roman" w:hAnsi="TimesNewRomanPS-ItalicMT" w:cs="Times New Roman"/>
          <w:i/>
          <w:iCs/>
          <w:color w:val="000000"/>
          <w:sz w:val="28"/>
          <w:szCs w:val="28"/>
        </w:rPr>
        <w:t xml:space="preserve">- Số lượng hồ sơ: </w:t>
      </w:r>
      <w:r w:rsidRPr="00F706CB">
        <w:rPr>
          <w:rFonts w:ascii="TimesNewRomanPSMT" w:eastAsia="Times New Roman" w:hAnsi="TimesNewRomanPSMT" w:cs="Times New Roman"/>
          <w:color w:val="000000"/>
          <w:sz w:val="28"/>
          <w:szCs w:val="28"/>
        </w:rPr>
        <w:t>Không quy định.</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d) Thời hạn giải quyết:</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10 ngày kể từ ngày nhận đủ hồ sơ theo quy định.</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đ) Đối tượng thực hiện TTHC:</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Trưởng thôn, Tổ trưởng tổ dân phố.</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e) Cơ quan giải quyết TTHC:</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 Cơ quan có thẩm quyền quyết định: Chủ tịch Ủy ban nhân dân cấp xã.</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 Cơ quan trực tiếp thực hiện TTHC: Ủy ban nhân dân cấp xã.</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 Cơ quan phối hợp thực hiện TTHC: Không quy định.</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g) Kết quả thực hiện TTHC:</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Quyết định tặng danh hiệu “Gia đình văn hóa”.</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h) Phí, lệ phí: Không quy định.</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i) Tên mẫu đơn, mẫu tờ khai:</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 Văn bản đề nghị xét tặng danh hiệu “Gia đình văn hóa” (theo Mẫu số 01</w:t>
      </w:r>
      <w:r w:rsidRPr="00F706CB">
        <w:rPr>
          <w:rFonts w:ascii="TimesNewRomanPSMT" w:eastAsia="Times New Roman" w:hAnsi="TimesNewRomanPSMT" w:cs="Times New Roman"/>
          <w:color w:val="000000"/>
          <w:sz w:val="28"/>
          <w:szCs w:val="28"/>
        </w:rPr>
        <w:br/>
        <w:t>tại Phụ lục IV ban hành kèm theo Nghị định số 86/2023/NĐ-CP ngày 07 tháng 12</w:t>
      </w:r>
      <w:r w:rsidRPr="00F706CB">
        <w:rPr>
          <w:rFonts w:ascii="TimesNewRomanPSMT" w:eastAsia="Times New Roman" w:hAnsi="TimesNewRomanPSMT" w:cs="Times New Roman"/>
          <w:color w:val="000000"/>
          <w:sz w:val="28"/>
          <w:szCs w:val="28"/>
        </w:rPr>
        <w:br/>
        <w:t>năm 2023 của Chính phủ).</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 Bảng tổng hợp danh sách hộ gia đình đạt tiêu chuẩn và kết quả lấy ý kiến</w:t>
      </w:r>
      <w:r w:rsidRPr="00F706CB">
        <w:rPr>
          <w:rFonts w:ascii="TimesNewRomanPSMT" w:eastAsia="Times New Roman" w:hAnsi="TimesNewRomanPSMT" w:cs="Times New Roman"/>
          <w:color w:val="000000"/>
          <w:sz w:val="28"/>
          <w:szCs w:val="28"/>
        </w:rPr>
        <w:br/>
        <w:t>người dân (theo Mẫu số 02 tại Phụ lục IV ban hành kèm theo Nghị định số</w:t>
      </w:r>
      <w:r w:rsidRPr="00F706CB">
        <w:rPr>
          <w:rFonts w:ascii="TimesNewRomanPSMT" w:eastAsia="Times New Roman" w:hAnsi="TimesNewRomanPSMT" w:cs="Times New Roman"/>
          <w:color w:val="000000"/>
          <w:sz w:val="28"/>
          <w:szCs w:val="28"/>
        </w:rPr>
        <w:br/>
        <w:t>86/2023/NĐ-CP ngày 07 tháng 12 năm 2023 của Chính phủ).</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lastRenderedPageBreak/>
        <w:t>- Biên bản họp bình xét danh hiệu “Gia đình văn hóa” (theo Mẫu số 03 tại</w:t>
      </w:r>
      <w:r w:rsidRPr="00F706CB">
        <w:rPr>
          <w:rFonts w:ascii="TimesNewRomanPSMT" w:eastAsia="Times New Roman" w:hAnsi="TimesNewRomanPSMT" w:cs="Times New Roman"/>
          <w:color w:val="000000"/>
          <w:sz w:val="28"/>
          <w:szCs w:val="28"/>
        </w:rPr>
        <w:br/>
        <w:t>Phụ lục IV ban hành kèm theo Nghị định số 86/2023/NĐ-CP ngày 07 tháng 12</w:t>
      </w:r>
      <w:r w:rsidRPr="00F706CB">
        <w:rPr>
          <w:rFonts w:ascii="TimesNewRomanPSMT" w:eastAsia="Times New Roman" w:hAnsi="TimesNewRomanPSMT" w:cs="Times New Roman"/>
          <w:color w:val="000000"/>
          <w:sz w:val="28"/>
          <w:szCs w:val="28"/>
        </w:rPr>
        <w:br/>
        <w:t>năm 2023 của Chính phủ).</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k) Yêu cầu, điều kiện thực hiện TTHC: Không quy định</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l) Căn cứ pháp lý của TTHC:</w:t>
      </w:r>
    </w:p>
    <w:p w:rsidR="009F13B8" w:rsidRDefault="00F706CB" w:rsidP="009F13B8">
      <w:pPr>
        <w:spacing w:after="0" w:line="240" w:lineRule="auto"/>
        <w:ind w:firstLine="567"/>
        <w:jc w:val="both"/>
        <w:rPr>
          <w:rFonts w:ascii="TimesNewRomanPSMT" w:eastAsia="Times New Roman" w:hAnsi="TimesNewRomanPSMT" w:cs="Times New Roman"/>
          <w:color w:val="000000"/>
          <w:sz w:val="28"/>
          <w:szCs w:val="28"/>
        </w:rPr>
      </w:pPr>
      <w:r w:rsidRPr="00F706CB">
        <w:rPr>
          <w:rFonts w:ascii="TimesNewRomanPSMT" w:eastAsia="Times New Roman" w:hAnsi="TimesNewRomanPSMT" w:cs="Times New Roman"/>
          <w:color w:val="000000"/>
          <w:sz w:val="28"/>
          <w:szCs w:val="28"/>
        </w:rPr>
        <w:t>Nghị định số 86/2023/NĐ-CP ngày 07 tháng 12 năm 2023 của Chính phủ</w:t>
      </w:r>
      <w:r w:rsidRPr="00F706CB">
        <w:rPr>
          <w:rFonts w:ascii="TimesNewRomanPSMT" w:eastAsia="Times New Roman" w:hAnsi="TimesNewRomanPSMT" w:cs="Times New Roman"/>
          <w:color w:val="000000"/>
          <w:sz w:val="28"/>
          <w:szCs w:val="28"/>
        </w:rPr>
        <w:br/>
        <w:t>quy định khung tiêu chuẩn và trình tự, thủ tục, hồ sơ xét tặng danh hiệu “Gia đình</w:t>
      </w:r>
      <w:r w:rsidRPr="00F706CB">
        <w:rPr>
          <w:rFonts w:ascii="TimesNewRomanPSMT" w:eastAsia="Times New Roman" w:hAnsi="TimesNewRomanPSMT" w:cs="Times New Roman"/>
          <w:color w:val="000000"/>
          <w:sz w:val="28"/>
          <w:szCs w:val="28"/>
        </w:rPr>
        <w:br/>
        <w:t>văn hóa”, “Thôn, tổ dân phố văn hóa”, “Xã, phường, thị trấn tiêu biểu”.</w:t>
      </w:r>
      <w:r w:rsidRPr="00F706CB">
        <w:rPr>
          <w:rFonts w:ascii="Times New Roman" w:eastAsia="Times New Roman" w:hAnsi="Times New Roman" w:cs="Times New Roman"/>
          <w:sz w:val="24"/>
          <w:szCs w:val="24"/>
        </w:rPr>
        <w:br/>
      </w: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after="0" w:line="240" w:lineRule="auto"/>
        <w:jc w:val="both"/>
        <w:rPr>
          <w:rFonts w:ascii="TimesNewRomanPSMT" w:eastAsia="Times New Roman" w:hAnsi="TimesNewRomanPSMT" w:cs="Times New Roman"/>
          <w:color w:val="000000"/>
          <w:sz w:val="28"/>
          <w:szCs w:val="28"/>
        </w:rPr>
      </w:pPr>
    </w:p>
    <w:p w:rsidR="009F13B8" w:rsidRDefault="009F13B8" w:rsidP="009F13B8">
      <w:pPr>
        <w:spacing w:before="100" w:beforeAutospacing="1" w:after="120" w:line="240" w:lineRule="auto"/>
        <w:rPr>
          <w:rFonts w:ascii="TimesNewRomanPSMT" w:eastAsia="Times New Roman" w:hAnsi="TimesNewRomanPSMT" w:cs="Times New Roman"/>
          <w:color w:val="000000"/>
          <w:sz w:val="28"/>
          <w:szCs w:val="28"/>
        </w:rPr>
      </w:pPr>
    </w:p>
    <w:p w:rsidR="005D2F29" w:rsidRDefault="005D2F29" w:rsidP="009F13B8">
      <w:pPr>
        <w:spacing w:before="100" w:beforeAutospacing="1" w:after="120" w:line="240" w:lineRule="auto"/>
        <w:rPr>
          <w:rFonts w:ascii="Times New Roman" w:eastAsia="Times New Roman" w:hAnsi="Times New Roman" w:cs="Times New Roman"/>
          <w:b/>
          <w:bCs/>
          <w:color w:val="222222"/>
          <w:sz w:val="28"/>
          <w:szCs w:val="28"/>
        </w:rPr>
      </w:pPr>
    </w:p>
    <w:p w:rsidR="005D2F29" w:rsidRDefault="005D2F29" w:rsidP="009F13B8">
      <w:pPr>
        <w:spacing w:before="100" w:beforeAutospacing="1" w:after="120" w:line="240" w:lineRule="auto"/>
        <w:rPr>
          <w:rFonts w:ascii="Times New Roman" w:eastAsia="Times New Roman" w:hAnsi="Times New Roman" w:cs="Times New Roman"/>
          <w:b/>
          <w:bCs/>
          <w:color w:val="222222"/>
          <w:sz w:val="28"/>
          <w:szCs w:val="28"/>
        </w:rPr>
      </w:pPr>
    </w:p>
    <w:p w:rsidR="005D2F29" w:rsidRDefault="005D2F29" w:rsidP="009F13B8">
      <w:pPr>
        <w:spacing w:before="100" w:beforeAutospacing="1" w:after="120" w:line="240" w:lineRule="auto"/>
        <w:rPr>
          <w:rFonts w:ascii="Times New Roman" w:eastAsia="Times New Roman" w:hAnsi="Times New Roman" w:cs="Times New Roman"/>
          <w:b/>
          <w:bCs/>
          <w:color w:val="222222"/>
          <w:sz w:val="28"/>
          <w:szCs w:val="28"/>
        </w:rPr>
      </w:pPr>
    </w:p>
    <w:p w:rsidR="009F13B8" w:rsidRPr="007D5754" w:rsidRDefault="009F13B8" w:rsidP="009F13B8">
      <w:pPr>
        <w:spacing w:before="100" w:beforeAutospacing="1" w:after="120" w:line="240" w:lineRule="auto"/>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lastRenderedPageBreak/>
        <w:t>Mẫu số 01</w:t>
      </w:r>
    </w:p>
    <w:tbl>
      <w:tblPr>
        <w:tblW w:w="5333" w:type="pct"/>
        <w:tblInd w:w="-318" w:type="dxa"/>
        <w:tblCellMar>
          <w:left w:w="0" w:type="dxa"/>
          <w:right w:w="0" w:type="dxa"/>
        </w:tblCellMar>
        <w:tblLook w:val="04A0" w:firstRow="1" w:lastRow="0" w:firstColumn="1" w:lastColumn="0" w:noHBand="0" w:noVBand="1"/>
      </w:tblPr>
      <w:tblGrid>
        <w:gridCol w:w="4257"/>
        <w:gridCol w:w="5957"/>
      </w:tblGrid>
      <w:tr w:rsidR="009F13B8" w:rsidRPr="007D5754" w:rsidTr="00C000FC">
        <w:trPr>
          <w:trHeight w:val="613"/>
        </w:trPr>
        <w:tc>
          <w:tcPr>
            <w:tcW w:w="4254" w:type="dxa"/>
            <w:tcMar>
              <w:top w:w="0" w:type="dxa"/>
              <w:left w:w="108" w:type="dxa"/>
              <w:bottom w:w="0" w:type="dxa"/>
              <w:right w:w="108" w:type="dxa"/>
            </w:tcMar>
            <w:hideMark/>
          </w:tcPr>
          <w:p w:rsidR="009F13B8" w:rsidRPr="007D5754" w:rsidRDefault="009F13B8"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ỦY BAN NHÂN DÂN</w:t>
            </w:r>
          </w:p>
          <w:p w:rsidR="009F13B8" w:rsidRPr="007D5754" w:rsidRDefault="009F13B8"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XÃ/PHƯỜNG/THỊ TRẤN ...(4)</w:t>
            </w:r>
          </w:p>
          <w:p w:rsidR="009F13B8" w:rsidRPr="007D5754" w:rsidRDefault="009F13B8"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THÔN, TỔ DÂN PHỐ </w:t>
            </w:r>
            <w:r w:rsidRPr="007D5754">
              <w:rPr>
                <w:rFonts w:ascii="Times New Roman" w:eastAsia="Times New Roman" w:hAnsi="Times New Roman" w:cs="Times New Roman"/>
                <w:color w:val="222222"/>
                <w:sz w:val="28"/>
                <w:szCs w:val="28"/>
              </w:rPr>
              <w:t>...(3)..</w:t>
            </w:r>
          </w:p>
          <w:p w:rsidR="009F13B8" w:rsidRPr="007D5754" w:rsidRDefault="009F13B8" w:rsidP="00C000FC">
            <w:pPr>
              <w:spacing w:before="100" w:beforeAutospacing="1"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noProof/>
                <w:color w:val="222222"/>
                <w:sz w:val="26"/>
                <w:szCs w:val="26"/>
              </w:rPr>
              <mc:AlternateContent>
                <mc:Choice Requires="wps">
                  <w:drawing>
                    <wp:anchor distT="0" distB="0" distL="114300" distR="114300" simplePos="0" relativeHeight="251659264" behindDoc="0" locked="0" layoutInCell="1" allowOverlap="1">
                      <wp:simplePos x="0" y="0"/>
                      <wp:positionH relativeFrom="column">
                        <wp:posOffset>764540</wp:posOffset>
                      </wp:positionH>
                      <wp:positionV relativeFrom="paragraph">
                        <wp:posOffset>76835</wp:posOffset>
                      </wp:positionV>
                      <wp:extent cx="709295" cy="0"/>
                      <wp:effectExtent l="13970" t="5080" r="1016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0.2pt;margin-top:6.05pt;width:5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ywJAIAAEk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"/>
                  </w:pict>
                </mc:Fallback>
              </mc:AlternateContent>
            </w:r>
          </w:p>
        </w:tc>
        <w:tc>
          <w:tcPr>
            <w:tcW w:w="5954" w:type="dxa"/>
            <w:tcMar>
              <w:top w:w="0" w:type="dxa"/>
              <w:left w:w="108" w:type="dxa"/>
              <w:bottom w:w="0" w:type="dxa"/>
              <w:right w:w="108" w:type="dxa"/>
            </w:tcMar>
            <w:hideMark/>
          </w:tcPr>
          <w:p w:rsidR="009F13B8" w:rsidRPr="00472CD0" w:rsidRDefault="009F13B8" w:rsidP="00C000FC">
            <w:pPr>
              <w:spacing w:after="0" w:line="240" w:lineRule="auto"/>
              <w:jc w:val="center"/>
              <w:rPr>
                <w:rFonts w:ascii="Times New Roman" w:eastAsia="Times New Roman" w:hAnsi="Times New Roman" w:cs="Times New Roman"/>
                <w:color w:val="222222"/>
                <w:sz w:val="26"/>
                <w:szCs w:val="26"/>
              </w:rPr>
            </w:pPr>
            <w:r w:rsidRPr="00472CD0">
              <w:rPr>
                <w:rFonts w:ascii="Times New Roman" w:eastAsia="Times New Roman" w:hAnsi="Times New Roman" w:cs="Times New Roman"/>
                <w:b/>
                <w:bCs/>
                <w:color w:val="222222"/>
                <w:sz w:val="26"/>
                <w:szCs w:val="26"/>
              </w:rPr>
              <w:t>CỘNG HÒA XÃ HỘI CHỦ NGHĨA VIỆT NAM</w:t>
            </w:r>
          </w:p>
          <w:p w:rsidR="009F13B8" w:rsidRPr="007D5754" w:rsidRDefault="009F13B8"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Độc lập - Tự do - Hạnh phúc</w:t>
            </w:r>
          </w:p>
          <w:p w:rsidR="009F13B8" w:rsidRPr="007D5754" w:rsidRDefault="009F13B8" w:rsidP="00C000FC">
            <w:pPr>
              <w:spacing w:before="100" w:beforeAutospacing="1"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i/>
                <w:iCs/>
                <w:noProof/>
                <w:color w:val="222222"/>
                <w:sz w:val="28"/>
                <w:szCs w:val="28"/>
              </w:rPr>
              <mc:AlternateContent>
                <mc:Choice Requires="wps">
                  <w:drawing>
                    <wp:anchor distT="0" distB="0" distL="114300" distR="114300" simplePos="0" relativeHeight="251661312" behindDoc="0" locked="0" layoutInCell="1" allowOverlap="1">
                      <wp:simplePos x="0" y="0"/>
                      <wp:positionH relativeFrom="column">
                        <wp:posOffset>793750</wp:posOffset>
                      </wp:positionH>
                      <wp:positionV relativeFrom="paragraph">
                        <wp:posOffset>26035</wp:posOffset>
                      </wp:positionV>
                      <wp:extent cx="2087880" cy="0"/>
                      <wp:effectExtent l="10795" t="11430" r="635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2.5pt;margin-top:2.05pt;width:16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tmJg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"/>
                  </w:pict>
                </mc:Fallback>
              </mc:AlternateContent>
            </w:r>
            <w:r w:rsidRPr="007D5754">
              <w:rPr>
                <w:rFonts w:ascii="Times New Roman" w:eastAsia="Times New Roman" w:hAnsi="Times New Roman" w:cs="Times New Roman"/>
                <w:i/>
                <w:iCs/>
                <w:color w:val="222222"/>
                <w:sz w:val="28"/>
                <w:szCs w:val="28"/>
              </w:rPr>
              <w:t>…..(1)...., ngày .... tháng .... năm…….</w:t>
            </w:r>
          </w:p>
        </w:tc>
      </w:tr>
    </w:tbl>
    <w:p w:rsidR="009F13B8" w:rsidRDefault="009F13B8" w:rsidP="009F13B8">
      <w:pPr>
        <w:spacing w:before="100" w:beforeAutospacing="1"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r w:rsidRPr="007D5754">
        <w:rPr>
          <w:rFonts w:ascii="Times New Roman" w:eastAsia="Times New Roman" w:hAnsi="Times New Roman" w:cs="Times New Roman"/>
          <w:b/>
          <w:bCs/>
          <w:color w:val="222222"/>
          <w:sz w:val="28"/>
          <w:szCs w:val="28"/>
        </w:rPr>
        <w:t>ĐỀ NGHỊ</w:t>
      </w:r>
      <w:r w:rsidRPr="007D5754">
        <w:rPr>
          <w:rFonts w:ascii="Times New Roman" w:eastAsia="Times New Roman" w:hAnsi="Times New Roman" w:cs="Times New Roman"/>
          <w:b/>
          <w:bCs/>
          <w:color w:val="222222"/>
          <w:sz w:val="28"/>
          <w:szCs w:val="28"/>
        </w:rPr>
        <w:br/>
        <w:t>Xét tặng danh hiệu “Gia đình văn hóa” năm ...(2)...</w:t>
      </w:r>
    </w:p>
    <w:p w:rsidR="009F13B8" w:rsidRDefault="009F13B8" w:rsidP="009F13B8">
      <w:pPr>
        <w:spacing w:before="600"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noProof/>
          <w:color w:val="222222"/>
          <w:sz w:val="28"/>
          <w:szCs w:val="28"/>
        </w:rPr>
        <mc:AlternateContent>
          <mc:Choice Requires="wps">
            <w:drawing>
              <wp:anchor distT="0" distB="0" distL="114300" distR="114300" simplePos="0" relativeHeight="251660288" behindDoc="0" locked="0" layoutInCell="1" allowOverlap="1">
                <wp:simplePos x="0" y="0"/>
                <wp:positionH relativeFrom="column">
                  <wp:posOffset>2132965</wp:posOffset>
                </wp:positionH>
                <wp:positionV relativeFrom="paragraph">
                  <wp:posOffset>96520</wp:posOffset>
                </wp:positionV>
                <wp:extent cx="1492250" cy="0"/>
                <wp:effectExtent l="12700"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7.95pt;margin-top:7.6pt;width:1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"/>
            </w:pict>
          </mc:Fallback>
        </mc:AlternateContent>
      </w:r>
      <w:r>
        <w:rPr>
          <w:rFonts w:ascii="Times New Roman" w:eastAsia="Times New Roman" w:hAnsi="Times New Roman" w:cs="Times New Roman"/>
          <w:color w:val="222222"/>
          <w:sz w:val="28"/>
          <w:szCs w:val="28"/>
        </w:rPr>
        <w:t xml:space="preserve"> </w:t>
      </w:r>
      <w:r w:rsidRPr="007D5754">
        <w:rPr>
          <w:rFonts w:ascii="Times New Roman" w:eastAsia="Times New Roman" w:hAnsi="Times New Roman" w:cs="Times New Roman"/>
          <w:color w:val="222222"/>
          <w:sz w:val="28"/>
          <w:szCs w:val="28"/>
        </w:rPr>
        <w:t>Kính gửi: Chủ tịch Ủy ban nhân dân xã/phường/thị trấn .. .(4)...</w:t>
      </w:r>
    </w:p>
    <w:p w:rsidR="009F13B8" w:rsidRPr="007D5754" w:rsidRDefault="009F13B8" w:rsidP="009F13B8">
      <w:pPr>
        <w:spacing w:before="36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Căn cứ </w:t>
      </w:r>
      <w:r w:rsidRPr="00472CD0">
        <w:rPr>
          <w:rFonts w:ascii="Times New Roman" w:eastAsia="Times New Roman" w:hAnsi="Times New Roman" w:cs="Times New Roman"/>
          <w:sz w:val="28"/>
          <w:szCs w:val="28"/>
        </w:rPr>
        <w:t>Luật Thi đua, khen thưởng</w:t>
      </w:r>
      <w:r w:rsidRPr="007D5754">
        <w:rPr>
          <w:rFonts w:ascii="Times New Roman" w:eastAsia="Times New Roman" w:hAnsi="Times New Roman" w:cs="Times New Roman"/>
          <w:color w:val="222222"/>
          <w:sz w:val="28"/>
          <w:szCs w:val="28"/>
        </w:rPr>
        <w:t> ngày 15 tháng 6 năm 2022;</w:t>
      </w:r>
    </w:p>
    <w:p w:rsidR="009F13B8" w:rsidRDefault="009F13B8" w:rsidP="009F13B8">
      <w:pPr>
        <w:spacing w:after="0" w:line="240" w:lineRule="auto"/>
        <w:ind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Căn cứ Nghị định số 86</w:t>
      </w:r>
      <w:r w:rsidRPr="007D5754">
        <w:rPr>
          <w:rFonts w:ascii="Times New Roman" w:eastAsia="Times New Roman" w:hAnsi="Times New Roman" w:cs="Times New Roman"/>
          <w:color w:val="222222"/>
          <w:sz w:val="28"/>
          <w:szCs w:val="28"/>
        </w:rPr>
        <w:t xml:space="preserve"> /2023/NĐ-CP ngày </w:t>
      </w:r>
      <w:r>
        <w:rPr>
          <w:rFonts w:ascii="Times New Roman" w:eastAsia="Times New Roman" w:hAnsi="Times New Roman" w:cs="Times New Roman"/>
          <w:color w:val="222222"/>
          <w:sz w:val="28"/>
          <w:szCs w:val="28"/>
        </w:rPr>
        <w:t xml:space="preserve">07 </w:t>
      </w:r>
      <w:r w:rsidRPr="007D5754">
        <w:rPr>
          <w:rFonts w:ascii="Times New Roman" w:eastAsia="Times New Roman" w:hAnsi="Times New Roman" w:cs="Times New Roman"/>
          <w:color w:val="222222"/>
          <w:sz w:val="28"/>
          <w:szCs w:val="28"/>
        </w:rPr>
        <w:t>tháng 12 năm 2023 của Chính phủ quy định về khung tiêu chuẩn và trình tự, thủ tục, hồ sơ xét tặng danh hiệu “Gia đình văn hóa”, “Thôn, tổ dân phố văn hóa”, “Xã, phường, thị trấn tiêu biểu”;</w:t>
      </w:r>
    </w:p>
    <w:p w:rsidR="009F13B8" w:rsidRPr="007D5754" w:rsidRDefault="009F13B8" w:rsidP="009F13B8">
      <w:pPr>
        <w:spacing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Căn cứ Quyết định số</w:t>
      </w:r>
      <w:r>
        <w:rPr>
          <w:rFonts w:ascii="Times New Roman" w:eastAsia="Times New Roman" w:hAnsi="Times New Roman" w:cs="Times New Roman"/>
          <w:color w:val="222222"/>
          <w:sz w:val="28"/>
          <w:szCs w:val="28"/>
        </w:rPr>
        <w:t xml:space="preserve"> 22/2024</w:t>
      </w:r>
      <w:r w:rsidRPr="007D5754">
        <w:rPr>
          <w:rFonts w:ascii="Times New Roman" w:eastAsia="Times New Roman" w:hAnsi="Times New Roman" w:cs="Times New Roman"/>
          <w:color w:val="222222"/>
          <w:sz w:val="28"/>
          <w:szCs w:val="28"/>
        </w:rPr>
        <w:t xml:space="preserve">/QĐ-UBND ngày </w:t>
      </w:r>
      <w:r>
        <w:rPr>
          <w:rFonts w:ascii="Times New Roman" w:eastAsia="Times New Roman" w:hAnsi="Times New Roman" w:cs="Times New Roman"/>
          <w:color w:val="222222"/>
          <w:sz w:val="28"/>
          <w:szCs w:val="28"/>
        </w:rPr>
        <w:t xml:space="preserve">12 </w:t>
      </w:r>
      <w:r w:rsidRPr="007D5754">
        <w:rPr>
          <w:rFonts w:ascii="Times New Roman" w:eastAsia="Times New Roman" w:hAnsi="Times New Roman" w:cs="Times New Roman"/>
          <w:color w:val="222222"/>
          <w:sz w:val="28"/>
          <w:szCs w:val="28"/>
        </w:rPr>
        <w:t xml:space="preserve">tháng </w:t>
      </w:r>
      <w:r>
        <w:rPr>
          <w:rFonts w:ascii="Times New Roman" w:eastAsia="Times New Roman" w:hAnsi="Times New Roman" w:cs="Times New Roman"/>
          <w:color w:val="222222"/>
          <w:sz w:val="28"/>
          <w:szCs w:val="28"/>
        </w:rPr>
        <w:t>7</w:t>
      </w:r>
      <w:r w:rsidRPr="007D5754">
        <w:rPr>
          <w:rFonts w:ascii="Times New Roman" w:eastAsia="Times New Roman" w:hAnsi="Times New Roman" w:cs="Times New Roman"/>
          <w:color w:val="222222"/>
          <w:sz w:val="28"/>
          <w:szCs w:val="28"/>
        </w:rPr>
        <w:t xml:space="preserve"> năm 20</w:t>
      </w:r>
      <w:r>
        <w:rPr>
          <w:rFonts w:ascii="Times New Roman" w:eastAsia="Times New Roman" w:hAnsi="Times New Roman" w:cs="Times New Roman"/>
          <w:color w:val="222222"/>
          <w:sz w:val="28"/>
          <w:szCs w:val="28"/>
        </w:rPr>
        <w:t>24</w:t>
      </w:r>
      <w:r w:rsidRPr="007D5754">
        <w:rPr>
          <w:rFonts w:ascii="Times New Roman" w:eastAsia="Times New Roman" w:hAnsi="Times New Roman" w:cs="Times New Roman"/>
          <w:color w:val="222222"/>
          <w:sz w:val="28"/>
          <w:szCs w:val="28"/>
        </w:rPr>
        <w:t xml:space="preserve"> của Ủy ban nhân dân</w:t>
      </w:r>
      <w:r>
        <w:rPr>
          <w:rFonts w:ascii="Times New Roman" w:eastAsia="Times New Roman" w:hAnsi="Times New Roman" w:cs="Times New Roman"/>
          <w:color w:val="222222"/>
          <w:sz w:val="28"/>
          <w:szCs w:val="28"/>
        </w:rPr>
        <w:t xml:space="preserve"> tỉnh</w:t>
      </w:r>
      <w:r w:rsidRPr="007D5754">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Hải Dương </w:t>
      </w:r>
      <w:r w:rsidRPr="007D5754">
        <w:rPr>
          <w:rFonts w:ascii="Times New Roman" w:eastAsia="Times New Roman" w:hAnsi="Times New Roman" w:cs="Times New Roman"/>
          <w:color w:val="222222"/>
          <w:sz w:val="28"/>
          <w:szCs w:val="28"/>
        </w:rPr>
        <w:t>quy định chi tiết tiêu chuẩn xét tặng danh hiệu “Gia đình văn hóa”, “Thôn, tổ dân phố văn hóa”, “Xã, phường, thị trấn tiêu biểu” trên địa bàn tỉnh</w:t>
      </w:r>
      <w:r>
        <w:rPr>
          <w:rFonts w:ascii="Times New Roman" w:eastAsia="Times New Roman" w:hAnsi="Times New Roman" w:cs="Times New Roman"/>
          <w:color w:val="222222"/>
          <w:sz w:val="28"/>
          <w:szCs w:val="28"/>
        </w:rPr>
        <w:t xml:space="preserve"> Hải Dương</w:t>
      </w:r>
      <w:r w:rsidRPr="007D5754">
        <w:rPr>
          <w:rFonts w:ascii="Times New Roman" w:eastAsia="Times New Roman" w:hAnsi="Times New Roman" w:cs="Times New Roman"/>
          <w:color w:val="222222"/>
          <w:sz w:val="28"/>
          <w:szCs w:val="28"/>
        </w:rPr>
        <w:t>;</w:t>
      </w:r>
    </w:p>
    <w:p w:rsidR="009F13B8" w:rsidRDefault="009F13B8" w:rsidP="009F13B8">
      <w:pPr>
        <w:spacing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Căn cứ Biên bản họp bình xét danh hiệu “Gia đình văn hóa” của thôn, tổ dân phố (3)...., Trưởng thôn/Tổ trưởng Tổ dân phố ....(3)... đề nghị Chủ</w:t>
      </w:r>
      <w:r>
        <w:rPr>
          <w:rFonts w:ascii="Times New Roman" w:eastAsia="Times New Roman" w:hAnsi="Times New Roman" w:cs="Times New Roman"/>
          <w:color w:val="222222"/>
          <w:sz w:val="28"/>
          <w:szCs w:val="28"/>
        </w:rPr>
        <w:t xml:space="preserve"> tịch Ủy ban nhân dân xã/</w:t>
      </w:r>
      <w:r w:rsidRPr="007D5754">
        <w:rPr>
          <w:rFonts w:ascii="Times New Roman" w:eastAsia="Times New Roman" w:hAnsi="Times New Roman" w:cs="Times New Roman"/>
          <w:color w:val="222222"/>
          <w:sz w:val="28"/>
          <w:szCs w:val="28"/>
        </w:rPr>
        <w:t>thị trấn ….(4)… tặng danh hiệu “Gia đình văn hóa” cho các hộ gia đình có tên sau đây:</w:t>
      </w:r>
    </w:p>
    <w:p w:rsidR="009F13B8" w:rsidRPr="007D5754" w:rsidRDefault="009F13B8" w:rsidP="009F13B8">
      <w:pPr>
        <w:spacing w:after="0" w:line="240" w:lineRule="auto"/>
        <w:ind w:firstLine="567"/>
        <w:jc w:val="both"/>
        <w:rPr>
          <w:rFonts w:ascii="Times New Roman" w:eastAsia="Times New Roman" w:hAnsi="Times New Roman" w:cs="Times New Roman"/>
          <w:color w:val="222222"/>
          <w:sz w:val="28"/>
          <w:szCs w:val="28"/>
        </w:rPr>
      </w:pPr>
    </w:p>
    <w:tbl>
      <w:tblPr>
        <w:tblW w:w="5000" w:type="pct"/>
        <w:jc w:val="center"/>
        <w:tblCellMar>
          <w:left w:w="0" w:type="dxa"/>
          <w:right w:w="0" w:type="dxa"/>
        </w:tblCellMar>
        <w:tblLook w:val="04A0" w:firstRow="1" w:lastRow="0" w:firstColumn="1" w:lastColumn="0" w:noHBand="0" w:noVBand="1"/>
      </w:tblPr>
      <w:tblGrid>
        <w:gridCol w:w="1043"/>
        <w:gridCol w:w="4167"/>
        <w:gridCol w:w="4170"/>
      </w:tblGrid>
      <w:tr w:rsidR="009F13B8" w:rsidRPr="007D5754" w:rsidTr="00C000FC">
        <w:trPr>
          <w:trHeight w:val="322"/>
          <w:jc w:val="center"/>
        </w:trPr>
        <w:tc>
          <w:tcPr>
            <w:tcW w:w="936" w:type="dxa"/>
            <w:tcBorders>
              <w:top w:val="single" w:sz="8" w:space="0" w:color="auto"/>
              <w:left w:val="single" w:sz="8" w:space="0" w:color="auto"/>
              <w:bottom w:val="nil"/>
              <w:right w:val="nil"/>
            </w:tcBorders>
            <w:vAlign w:val="center"/>
            <w:hideMark/>
          </w:tcPr>
          <w:p w:rsidR="009F13B8" w:rsidRPr="007D5754" w:rsidRDefault="009F13B8" w:rsidP="00C000FC">
            <w:pPr>
              <w:spacing w:before="100" w:beforeAutospacing="1"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STT</w:t>
            </w:r>
          </w:p>
        </w:tc>
        <w:tc>
          <w:tcPr>
            <w:tcW w:w="3738" w:type="dxa"/>
            <w:tcBorders>
              <w:top w:val="single" w:sz="8" w:space="0" w:color="auto"/>
              <w:left w:val="single" w:sz="8" w:space="0" w:color="auto"/>
              <w:bottom w:val="nil"/>
              <w:right w:val="nil"/>
            </w:tcBorders>
            <w:vAlign w:val="center"/>
            <w:hideMark/>
          </w:tcPr>
          <w:p w:rsidR="009F13B8" w:rsidRPr="007D5754" w:rsidRDefault="009F13B8" w:rsidP="00C000FC">
            <w:pPr>
              <w:spacing w:before="100" w:beforeAutospacing="1"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Tên hộ gia đình</w:t>
            </w:r>
          </w:p>
        </w:tc>
        <w:tc>
          <w:tcPr>
            <w:tcW w:w="3741" w:type="dxa"/>
            <w:tcBorders>
              <w:top w:val="single" w:sz="8" w:space="0" w:color="auto"/>
              <w:left w:val="single" w:sz="8" w:space="0" w:color="auto"/>
              <w:bottom w:val="nil"/>
              <w:right w:val="single" w:sz="8" w:space="0" w:color="auto"/>
            </w:tcBorders>
            <w:vAlign w:val="center"/>
            <w:hideMark/>
          </w:tcPr>
          <w:p w:rsidR="009F13B8" w:rsidRPr="007D5754" w:rsidRDefault="009F13B8" w:rsidP="00C000FC">
            <w:pPr>
              <w:spacing w:before="100" w:beforeAutospacing="1"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Địa chỉ</w:t>
            </w:r>
          </w:p>
        </w:tc>
      </w:tr>
      <w:tr w:rsidR="009F13B8" w:rsidRPr="007D5754" w:rsidTr="00C000FC">
        <w:trPr>
          <w:trHeight w:val="312"/>
          <w:jc w:val="center"/>
        </w:trPr>
        <w:tc>
          <w:tcPr>
            <w:tcW w:w="936" w:type="dxa"/>
            <w:tcBorders>
              <w:top w:val="single" w:sz="8" w:space="0" w:color="auto"/>
              <w:left w:val="single" w:sz="8" w:space="0" w:color="auto"/>
              <w:bottom w:val="nil"/>
              <w:right w:val="nil"/>
            </w:tcBorders>
            <w:vAlign w:val="center"/>
            <w:hideMark/>
          </w:tcPr>
          <w:p w:rsidR="009F13B8" w:rsidRPr="007D5754" w:rsidRDefault="009F13B8"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c>
          <w:tcPr>
            <w:tcW w:w="3738" w:type="dxa"/>
            <w:tcBorders>
              <w:top w:val="single" w:sz="8" w:space="0" w:color="auto"/>
              <w:left w:val="single" w:sz="8" w:space="0" w:color="auto"/>
              <w:bottom w:val="nil"/>
              <w:right w:val="nil"/>
            </w:tcBorders>
            <w:vAlign w:val="center"/>
            <w:hideMark/>
          </w:tcPr>
          <w:p w:rsidR="009F13B8" w:rsidRPr="007D5754" w:rsidRDefault="009F13B8"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c>
          <w:tcPr>
            <w:tcW w:w="3741" w:type="dxa"/>
            <w:tcBorders>
              <w:top w:val="single" w:sz="8" w:space="0" w:color="auto"/>
              <w:left w:val="single" w:sz="8" w:space="0" w:color="auto"/>
              <w:bottom w:val="nil"/>
              <w:right w:val="single" w:sz="8" w:space="0" w:color="auto"/>
            </w:tcBorders>
            <w:vAlign w:val="center"/>
            <w:hideMark/>
          </w:tcPr>
          <w:p w:rsidR="009F13B8" w:rsidRPr="007D5754" w:rsidRDefault="009F13B8"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r>
      <w:tr w:rsidR="009F13B8" w:rsidRPr="007D5754" w:rsidTr="00C000FC">
        <w:trPr>
          <w:trHeight w:val="333"/>
          <w:jc w:val="center"/>
        </w:trPr>
        <w:tc>
          <w:tcPr>
            <w:tcW w:w="936" w:type="dxa"/>
            <w:tcBorders>
              <w:top w:val="single" w:sz="8" w:space="0" w:color="auto"/>
              <w:left w:val="single" w:sz="8" w:space="0" w:color="auto"/>
              <w:bottom w:val="single" w:sz="8" w:space="0" w:color="auto"/>
              <w:right w:val="nil"/>
            </w:tcBorders>
            <w:vAlign w:val="center"/>
            <w:hideMark/>
          </w:tcPr>
          <w:p w:rsidR="009F13B8" w:rsidRPr="007D5754" w:rsidRDefault="009F13B8"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c>
          <w:tcPr>
            <w:tcW w:w="3738" w:type="dxa"/>
            <w:tcBorders>
              <w:top w:val="single" w:sz="8" w:space="0" w:color="auto"/>
              <w:left w:val="single" w:sz="8" w:space="0" w:color="auto"/>
              <w:bottom w:val="single" w:sz="8" w:space="0" w:color="auto"/>
              <w:right w:val="nil"/>
            </w:tcBorders>
            <w:vAlign w:val="center"/>
            <w:hideMark/>
          </w:tcPr>
          <w:p w:rsidR="009F13B8" w:rsidRPr="007D5754" w:rsidRDefault="009F13B8"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c>
          <w:tcPr>
            <w:tcW w:w="3741" w:type="dxa"/>
            <w:tcBorders>
              <w:top w:val="single" w:sz="8" w:space="0" w:color="auto"/>
              <w:left w:val="single" w:sz="8" w:space="0" w:color="auto"/>
              <w:bottom w:val="single" w:sz="8" w:space="0" w:color="auto"/>
              <w:right w:val="single" w:sz="8" w:space="0" w:color="auto"/>
            </w:tcBorders>
            <w:vAlign w:val="center"/>
            <w:hideMark/>
          </w:tcPr>
          <w:p w:rsidR="009F13B8" w:rsidRPr="007D5754" w:rsidRDefault="009F13B8"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r>
    </w:tbl>
    <w:p w:rsidR="009F13B8" w:rsidRDefault="009F13B8" w:rsidP="009F13B8">
      <w:pPr>
        <w:spacing w:after="0" w:line="240" w:lineRule="auto"/>
        <w:rPr>
          <w:rFonts w:ascii="Times New Roman" w:eastAsia="Times New Roman" w:hAnsi="Times New Roman" w:cs="Times New Roman"/>
          <w:color w:val="2E2E2E"/>
          <w:sz w:val="28"/>
          <w:szCs w:val="28"/>
        </w:rPr>
      </w:pPr>
      <w:r w:rsidRPr="007D5754">
        <w:rPr>
          <w:rFonts w:ascii="Times New Roman" w:eastAsia="Times New Roman" w:hAnsi="Times New Roman" w:cs="Times New Roman"/>
          <w:color w:val="2E2E2E"/>
          <w:sz w:val="28"/>
          <w:szCs w:val="28"/>
        </w:rPr>
        <w:t> </w:t>
      </w:r>
      <w:r w:rsidRPr="007D5754">
        <w:rPr>
          <w:rFonts w:ascii="Times New Roman" w:eastAsia="Times New Roman" w:hAnsi="Times New Roman" w:cs="Times New Roman"/>
          <w:color w:val="222222"/>
          <w:sz w:val="28"/>
          <w:szCs w:val="28"/>
        </w:rPr>
        <w:t>Kính đề nghị Chủ tịch Ủy ban nhân dân xã/phường/thị trấn ....(4)…….xem xét quyết định.</w:t>
      </w:r>
    </w:p>
    <w:p w:rsidR="009F13B8" w:rsidRPr="002E6967" w:rsidRDefault="009F13B8" w:rsidP="009F13B8">
      <w:pPr>
        <w:tabs>
          <w:tab w:val="left" w:pos="567"/>
        </w:tabs>
        <w:spacing w:after="0" w:line="240" w:lineRule="auto"/>
        <w:rPr>
          <w:rFonts w:ascii="Times New Roman" w:eastAsia="Times New Roman" w:hAnsi="Times New Roman" w:cs="Times New Roman"/>
          <w:color w:val="2E2E2E"/>
          <w:sz w:val="28"/>
          <w:szCs w:val="28"/>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9F13B8" w:rsidTr="00C000FC">
        <w:trPr>
          <w:trHeight w:val="314"/>
        </w:trPr>
        <w:tc>
          <w:tcPr>
            <w:tcW w:w="4253" w:type="dxa"/>
          </w:tcPr>
          <w:p w:rsidR="009F13B8" w:rsidRDefault="009F13B8" w:rsidP="00C000FC">
            <w:pPr>
              <w:spacing w:after="120"/>
              <w:jc w:val="center"/>
              <w:rPr>
                <w:rFonts w:ascii="Times New Roman" w:eastAsia="Times New Roman" w:hAnsi="Times New Roman" w:cs="Times New Roman"/>
                <w:b/>
                <w:bCs/>
                <w:color w:val="222222"/>
                <w:sz w:val="28"/>
                <w:szCs w:val="28"/>
              </w:rPr>
            </w:pPr>
          </w:p>
        </w:tc>
        <w:tc>
          <w:tcPr>
            <w:tcW w:w="5245" w:type="dxa"/>
          </w:tcPr>
          <w:p w:rsidR="009F13B8" w:rsidRPr="002E6967" w:rsidRDefault="009F13B8" w:rsidP="00C000FC">
            <w:pPr>
              <w:ind w:left="2161" w:hanging="1985"/>
              <w:jc w:val="center"/>
              <w:rPr>
                <w:rFonts w:ascii="Times New Roman" w:eastAsia="Times New Roman" w:hAnsi="Times New Roman" w:cs="Times New Roman"/>
                <w:b/>
                <w:color w:val="222222"/>
                <w:sz w:val="28"/>
                <w:szCs w:val="28"/>
              </w:rPr>
            </w:pPr>
            <w:r w:rsidRPr="002E6967">
              <w:rPr>
                <w:rFonts w:ascii="Times New Roman" w:eastAsia="Times New Roman" w:hAnsi="Times New Roman" w:cs="Times New Roman"/>
                <w:b/>
                <w:color w:val="222222"/>
                <w:sz w:val="28"/>
                <w:szCs w:val="28"/>
              </w:rPr>
              <w:t>QUYỀN HAN, CHỨC VỤ NGƯỜI KÝ</w:t>
            </w:r>
          </w:p>
          <w:p w:rsidR="009F13B8" w:rsidRPr="002E6967" w:rsidRDefault="009F13B8" w:rsidP="00C000FC">
            <w:pPr>
              <w:ind w:left="2161" w:hanging="1985"/>
              <w:jc w:val="center"/>
              <w:rPr>
                <w:rFonts w:ascii="Times New Roman" w:eastAsia="Times New Roman" w:hAnsi="Times New Roman" w:cs="Times New Roman"/>
                <w:color w:val="222222"/>
                <w:sz w:val="28"/>
                <w:szCs w:val="28"/>
              </w:rPr>
            </w:pPr>
            <w:r w:rsidRPr="002E6967">
              <w:rPr>
                <w:rFonts w:ascii="Times New Roman" w:eastAsia="Times New Roman" w:hAnsi="Times New Roman" w:cs="Times New Roman"/>
                <w:i/>
                <w:color w:val="222222"/>
                <w:sz w:val="28"/>
                <w:szCs w:val="28"/>
              </w:rPr>
              <w:t>(Ký, ghi rõ họ tên</w:t>
            </w:r>
            <w:r w:rsidRPr="002E6967">
              <w:rPr>
                <w:rFonts w:ascii="Times New Roman" w:eastAsia="Times New Roman" w:hAnsi="Times New Roman" w:cs="Times New Roman"/>
                <w:b/>
                <w:color w:val="222222"/>
                <w:sz w:val="28"/>
                <w:szCs w:val="28"/>
              </w:rPr>
              <w:t>)</w:t>
            </w:r>
          </w:p>
        </w:tc>
      </w:tr>
    </w:tbl>
    <w:p w:rsidR="009F13B8" w:rsidRPr="002E6967" w:rsidRDefault="009F13B8" w:rsidP="009F13B8">
      <w:pPr>
        <w:spacing w:after="0" w:line="240" w:lineRule="auto"/>
        <w:ind w:firstLine="567"/>
        <w:jc w:val="both"/>
        <w:rPr>
          <w:rFonts w:ascii="Times New Roman" w:eastAsia="Times New Roman" w:hAnsi="Times New Roman" w:cs="Times New Roman"/>
          <w:b/>
          <w:color w:val="222222"/>
          <w:sz w:val="24"/>
          <w:szCs w:val="24"/>
        </w:rPr>
      </w:pPr>
      <w:r w:rsidRPr="002E6967">
        <w:rPr>
          <w:rFonts w:ascii="Times New Roman" w:eastAsia="Times New Roman" w:hAnsi="Times New Roman" w:cs="Times New Roman"/>
          <w:b/>
          <w:i/>
          <w:iCs/>
          <w:color w:val="222222"/>
          <w:sz w:val="24"/>
          <w:szCs w:val="24"/>
        </w:rPr>
        <w:t>Ghi chú</w:t>
      </w:r>
      <w:r>
        <w:rPr>
          <w:rFonts w:ascii="Times New Roman" w:eastAsia="Times New Roman" w:hAnsi="Times New Roman" w:cs="Times New Roman"/>
          <w:b/>
          <w:i/>
          <w:iCs/>
          <w:color w:val="222222"/>
          <w:sz w:val="24"/>
          <w:szCs w:val="24"/>
        </w:rPr>
        <w:t>:</w:t>
      </w:r>
    </w:p>
    <w:p w:rsidR="009F13B8" w:rsidRPr="002E6967" w:rsidRDefault="009F13B8" w:rsidP="009F13B8">
      <w:pPr>
        <w:spacing w:after="0" w:line="240" w:lineRule="auto"/>
        <w:ind w:firstLine="567"/>
        <w:jc w:val="both"/>
        <w:rPr>
          <w:rFonts w:ascii="Times New Roman" w:eastAsia="Times New Roman" w:hAnsi="Times New Roman" w:cs="Times New Roman"/>
          <w:color w:val="222222"/>
          <w:sz w:val="24"/>
          <w:szCs w:val="24"/>
        </w:rPr>
      </w:pPr>
      <w:r w:rsidRPr="002E6967">
        <w:rPr>
          <w:rFonts w:ascii="Times New Roman" w:eastAsia="Times New Roman" w:hAnsi="Times New Roman" w:cs="Times New Roman"/>
          <w:color w:val="222222"/>
          <w:sz w:val="24"/>
          <w:szCs w:val="24"/>
        </w:rPr>
        <w:t>(1) Địa danh nơi đơn vị trình khen đóng trụ sở chính.</w:t>
      </w:r>
    </w:p>
    <w:p w:rsidR="009F13B8" w:rsidRPr="002E6967" w:rsidRDefault="009F13B8" w:rsidP="009F13B8">
      <w:pPr>
        <w:spacing w:after="0" w:line="240" w:lineRule="auto"/>
        <w:ind w:firstLine="567"/>
        <w:jc w:val="both"/>
        <w:rPr>
          <w:rFonts w:ascii="Times New Roman" w:eastAsia="Times New Roman" w:hAnsi="Times New Roman" w:cs="Times New Roman"/>
          <w:color w:val="222222"/>
          <w:sz w:val="24"/>
          <w:szCs w:val="24"/>
        </w:rPr>
      </w:pPr>
      <w:r w:rsidRPr="002E6967">
        <w:rPr>
          <w:rFonts w:ascii="Times New Roman" w:eastAsia="Times New Roman" w:hAnsi="Times New Roman" w:cs="Times New Roman"/>
          <w:color w:val="222222"/>
          <w:sz w:val="24"/>
          <w:szCs w:val="24"/>
        </w:rPr>
        <w:t>(2) Năm đề nghị tặng danh hiệu “Gia đình văn hóa”.</w:t>
      </w:r>
    </w:p>
    <w:p w:rsidR="009F13B8" w:rsidRPr="002E6967" w:rsidRDefault="009F13B8" w:rsidP="009F13B8">
      <w:pPr>
        <w:spacing w:after="0" w:line="240" w:lineRule="auto"/>
        <w:ind w:firstLine="567"/>
        <w:jc w:val="both"/>
        <w:rPr>
          <w:rFonts w:ascii="Times New Roman" w:eastAsia="Times New Roman" w:hAnsi="Times New Roman" w:cs="Times New Roman"/>
          <w:color w:val="222222"/>
          <w:sz w:val="24"/>
          <w:szCs w:val="24"/>
        </w:rPr>
      </w:pPr>
      <w:r w:rsidRPr="002E6967">
        <w:rPr>
          <w:rFonts w:ascii="Times New Roman" w:eastAsia="Times New Roman" w:hAnsi="Times New Roman" w:cs="Times New Roman"/>
          <w:color w:val="222222"/>
          <w:sz w:val="24"/>
          <w:szCs w:val="24"/>
        </w:rPr>
        <w:t>(3) Tên thôn/tổ dân phố.</w:t>
      </w:r>
    </w:p>
    <w:p w:rsidR="009F13B8" w:rsidRPr="002E6967" w:rsidRDefault="009F13B8" w:rsidP="009F13B8">
      <w:pPr>
        <w:spacing w:after="0" w:line="240" w:lineRule="auto"/>
        <w:ind w:firstLine="567"/>
        <w:jc w:val="both"/>
        <w:rPr>
          <w:rFonts w:ascii="Times New Roman" w:eastAsia="Times New Roman" w:hAnsi="Times New Roman" w:cs="Times New Roman"/>
          <w:color w:val="222222"/>
          <w:sz w:val="24"/>
          <w:szCs w:val="24"/>
        </w:rPr>
      </w:pPr>
      <w:r w:rsidRPr="002E6967">
        <w:rPr>
          <w:rFonts w:ascii="Times New Roman" w:eastAsia="Times New Roman" w:hAnsi="Times New Roman" w:cs="Times New Roman"/>
          <w:color w:val="222222"/>
          <w:sz w:val="24"/>
          <w:szCs w:val="24"/>
        </w:rPr>
        <w:t>(4) Tên xã/phường/thị trấn.</w:t>
      </w:r>
    </w:p>
    <w:p w:rsidR="009F13B8" w:rsidRDefault="009F13B8" w:rsidP="009F13B8">
      <w:pPr>
        <w:spacing w:after="0" w:line="240" w:lineRule="auto"/>
        <w:ind w:firstLine="567"/>
        <w:rPr>
          <w:rFonts w:ascii="Times New Roman" w:eastAsia="Times New Roman" w:hAnsi="Times New Roman" w:cs="Times New Roman"/>
          <w:color w:val="000000"/>
          <w:sz w:val="24"/>
          <w:szCs w:val="24"/>
        </w:rPr>
      </w:pPr>
      <w:r w:rsidRPr="002E6967">
        <w:rPr>
          <w:rFonts w:ascii="Times New Roman" w:eastAsia="Times New Roman" w:hAnsi="Times New Roman" w:cs="Times New Roman"/>
          <w:color w:val="000000"/>
          <w:sz w:val="24"/>
          <w:szCs w:val="24"/>
        </w:rPr>
        <w:t>(5) Tên tỉnh/thành phố trực thuộc trung ương.</w:t>
      </w:r>
    </w:p>
    <w:p w:rsidR="005D2F29" w:rsidRDefault="005D2F29" w:rsidP="009F13B8">
      <w:pPr>
        <w:spacing w:before="100" w:beforeAutospacing="1" w:after="120" w:line="240" w:lineRule="auto"/>
        <w:ind w:firstLine="720"/>
        <w:jc w:val="right"/>
        <w:rPr>
          <w:rFonts w:ascii="Times New Roman" w:eastAsia="Times New Roman" w:hAnsi="Times New Roman" w:cs="Times New Roman"/>
          <w:b/>
          <w:bCs/>
          <w:color w:val="222222"/>
          <w:sz w:val="28"/>
          <w:szCs w:val="28"/>
        </w:rPr>
      </w:pPr>
    </w:p>
    <w:p w:rsidR="009F13B8" w:rsidRPr="007D5754" w:rsidRDefault="009F13B8" w:rsidP="009F13B8">
      <w:pPr>
        <w:spacing w:before="100" w:beforeAutospacing="1" w:after="120" w:line="240" w:lineRule="auto"/>
        <w:ind w:firstLine="720"/>
        <w:jc w:val="right"/>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lastRenderedPageBreak/>
        <w:t>Mẫu số 02</w:t>
      </w:r>
    </w:p>
    <w:tbl>
      <w:tblPr>
        <w:tblW w:w="5332" w:type="pct"/>
        <w:tblInd w:w="-318" w:type="dxa"/>
        <w:tblCellMar>
          <w:left w:w="0" w:type="dxa"/>
          <w:right w:w="0" w:type="dxa"/>
        </w:tblCellMar>
        <w:tblLook w:val="04A0" w:firstRow="1" w:lastRow="0" w:firstColumn="1" w:lastColumn="0" w:noHBand="0" w:noVBand="1"/>
      </w:tblPr>
      <w:tblGrid>
        <w:gridCol w:w="4539"/>
        <w:gridCol w:w="5673"/>
      </w:tblGrid>
      <w:tr w:rsidR="009F13B8" w:rsidRPr="007D5754" w:rsidTr="00C000FC">
        <w:tc>
          <w:tcPr>
            <w:tcW w:w="4537" w:type="dxa"/>
            <w:tcMar>
              <w:top w:w="0" w:type="dxa"/>
              <w:left w:w="108" w:type="dxa"/>
              <w:bottom w:w="0" w:type="dxa"/>
              <w:right w:w="108" w:type="dxa"/>
            </w:tcMar>
            <w:hideMark/>
          </w:tcPr>
          <w:p w:rsidR="009F13B8" w:rsidRPr="007D5754" w:rsidRDefault="009F13B8"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ỦY BAN NHÂN DÂN</w:t>
            </w:r>
          </w:p>
          <w:p w:rsidR="009F13B8" w:rsidRPr="007D5754" w:rsidRDefault="009F13B8"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XÃ/PHƯỜNG/THỊ TRẤN ...(4)</w:t>
            </w:r>
          </w:p>
          <w:p w:rsidR="009F13B8" w:rsidRPr="007D5754" w:rsidRDefault="009F13B8"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THÔN, TỔ DÂN PHỐ </w:t>
            </w:r>
            <w:r w:rsidRPr="007D5754">
              <w:rPr>
                <w:rFonts w:ascii="Times New Roman" w:eastAsia="Times New Roman" w:hAnsi="Times New Roman" w:cs="Times New Roman"/>
                <w:color w:val="222222"/>
                <w:sz w:val="28"/>
                <w:szCs w:val="28"/>
              </w:rPr>
              <w:t>...(3)..</w:t>
            </w:r>
          </w:p>
          <w:p w:rsidR="009F13B8" w:rsidRPr="007D5754" w:rsidRDefault="009F13B8" w:rsidP="00C000FC">
            <w:pPr>
              <w:spacing w:before="100" w:beforeAutospacing="1"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noProof/>
                <w:color w:val="222222"/>
                <w:sz w:val="26"/>
                <w:szCs w:val="26"/>
              </w:rPr>
              <mc:AlternateContent>
                <mc:Choice Requires="wps">
                  <w:drawing>
                    <wp:anchor distT="0" distB="0" distL="114300" distR="114300" simplePos="0" relativeHeight="251663360" behindDoc="0" locked="0" layoutInCell="1" allowOverlap="1">
                      <wp:simplePos x="0" y="0"/>
                      <wp:positionH relativeFrom="column">
                        <wp:posOffset>902970</wp:posOffset>
                      </wp:positionH>
                      <wp:positionV relativeFrom="paragraph">
                        <wp:posOffset>23495</wp:posOffset>
                      </wp:positionV>
                      <wp:extent cx="681990" cy="0"/>
                      <wp:effectExtent l="7620" t="13970"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1.1pt;margin-top:1.85pt;width:53.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z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"/>
                  </w:pict>
                </mc:Fallback>
              </mc:AlternateContent>
            </w:r>
          </w:p>
        </w:tc>
        <w:tc>
          <w:tcPr>
            <w:tcW w:w="5670" w:type="dxa"/>
            <w:tcMar>
              <w:top w:w="0" w:type="dxa"/>
              <w:left w:w="108" w:type="dxa"/>
              <w:bottom w:w="0" w:type="dxa"/>
              <w:right w:w="108" w:type="dxa"/>
            </w:tcMar>
            <w:hideMark/>
          </w:tcPr>
          <w:p w:rsidR="009F13B8" w:rsidRPr="00FC1A69" w:rsidRDefault="009F13B8" w:rsidP="00C000FC">
            <w:pPr>
              <w:spacing w:after="0" w:line="240" w:lineRule="auto"/>
              <w:jc w:val="center"/>
              <w:rPr>
                <w:rFonts w:ascii="Times New Roman" w:eastAsia="Times New Roman" w:hAnsi="Times New Roman" w:cs="Times New Roman"/>
                <w:color w:val="222222"/>
                <w:sz w:val="26"/>
                <w:szCs w:val="26"/>
              </w:rPr>
            </w:pPr>
            <w:r w:rsidRPr="00FC1A69">
              <w:rPr>
                <w:rFonts w:ascii="Times New Roman" w:eastAsia="Times New Roman" w:hAnsi="Times New Roman" w:cs="Times New Roman"/>
                <w:b/>
                <w:bCs/>
                <w:color w:val="222222"/>
                <w:sz w:val="26"/>
                <w:szCs w:val="26"/>
              </w:rPr>
              <w:t>CỘNG HÒA XÃ HỘI CHỦ NGHĨA VIỆT NAM</w:t>
            </w:r>
          </w:p>
          <w:p w:rsidR="009F13B8" w:rsidRPr="007D5754" w:rsidRDefault="009F13B8"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Độc lập - Tự do - Hạnh phúc</w:t>
            </w:r>
          </w:p>
          <w:p w:rsidR="009F13B8" w:rsidRPr="007D5754" w:rsidRDefault="009F13B8" w:rsidP="00C000FC">
            <w:pPr>
              <w:spacing w:before="100" w:beforeAutospacing="1"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i/>
                <w:iCs/>
                <w:noProof/>
                <w:color w:val="222222"/>
                <w:sz w:val="28"/>
                <w:szCs w:val="28"/>
              </w:rPr>
              <mc:AlternateContent>
                <mc:Choice Requires="wps">
                  <w:drawing>
                    <wp:anchor distT="0" distB="0" distL="114300" distR="114300" simplePos="0" relativeHeight="251664384" behindDoc="0" locked="0" layoutInCell="1" allowOverlap="1">
                      <wp:simplePos x="0" y="0"/>
                      <wp:positionH relativeFrom="column">
                        <wp:posOffset>675005</wp:posOffset>
                      </wp:positionH>
                      <wp:positionV relativeFrom="paragraph">
                        <wp:posOffset>27305</wp:posOffset>
                      </wp:positionV>
                      <wp:extent cx="2146300" cy="0"/>
                      <wp:effectExtent l="8255" t="8255" r="762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3.15pt;margin-top:2.15pt;width:16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P+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"/>
                  </w:pict>
                </mc:Fallback>
              </mc:AlternateContent>
            </w:r>
            <w:r w:rsidRPr="007D5754">
              <w:rPr>
                <w:rFonts w:ascii="Times New Roman" w:eastAsia="Times New Roman" w:hAnsi="Times New Roman" w:cs="Times New Roman"/>
                <w:i/>
                <w:iCs/>
                <w:color w:val="222222"/>
                <w:sz w:val="28"/>
                <w:szCs w:val="28"/>
              </w:rPr>
              <w:t>…..(1)...., ngày .... tháng .... năm…….</w:t>
            </w:r>
          </w:p>
        </w:tc>
      </w:tr>
    </w:tbl>
    <w:p w:rsidR="009F13B8" w:rsidRPr="007D5754" w:rsidRDefault="009F13B8" w:rsidP="009F13B8">
      <w:pPr>
        <w:spacing w:before="100" w:beforeAutospacing="1"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p w:rsidR="009F13B8" w:rsidRPr="007D5754" w:rsidRDefault="009F13B8" w:rsidP="009F13B8">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BẢNG TỔNG HỢP DANH SÁCH</w:t>
      </w:r>
    </w:p>
    <w:p w:rsidR="009F13B8" w:rsidRDefault="009F13B8" w:rsidP="009F13B8">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Hộ gia đình xét tặng danh hiệu “Gia đình văn hóa” năm </w:t>
      </w:r>
      <w:r w:rsidRPr="007D5754">
        <w:rPr>
          <w:rFonts w:ascii="Times New Roman" w:eastAsia="Times New Roman" w:hAnsi="Times New Roman" w:cs="Times New Roman"/>
          <w:color w:val="222222"/>
          <w:sz w:val="28"/>
          <w:szCs w:val="28"/>
        </w:rPr>
        <w:t>...(2)...</w:t>
      </w:r>
      <w:r w:rsidRPr="007D5754">
        <w:rPr>
          <w:rFonts w:ascii="Times New Roman" w:eastAsia="Times New Roman" w:hAnsi="Times New Roman" w:cs="Times New Roman"/>
          <w:color w:val="222222"/>
          <w:sz w:val="28"/>
          <w:szCs w:val="28"/>
        </w:rPr>
        <w:br/>
      </w:r>
      <w:r w:rsidRPr="007D5754">
        <w:rPr>
          <w:rFonts w:ascii="Times New Roman" w:eastAsia="Times New Roman" w:hAnsi="Times New Roman" w:cs="Times New Roman"/>
          <w:b/>
          <w:bCs/>
          <w:color w:val="222222"/>
          <w:sz w:val="28"/>
          <w:szCs w:val="28"/>
        </w:rPr>
        <w:t>và kết quả lấy ý kiến người dân tại thôn/tổ dân phố </w:t>
      </w:r>
      <w:r w:rsidRPr="007D5754">
        <w:rPr>
          <w:rFonts w:ascii="Times New Roman" w:eastAsia="Times New Roman" w:hAnsi="Times New Roman" w:cs="Times New Roman"/>
          <w:color w:val="222222"/>
          <w:sz w:val="28"/>
          <w:szCs w:val="28"/>
        </w:rPr>
        <w:t>....(3)</w:t>
      </w:r>
    </w:p>
    <w:p w:rsidR="009F13B8" w:rsidRPr="007D5754" w:rsidRDefault="009F13B8" w:rsidP="009F13B8">
      <w:pPr>
        <w:spacing w:after="0" w:line="240" w:lineRule="auto"/>
        <w:jc w:val="center"/>
        <w:rPr>
          <w:rFonts w:ascii="Times New Roman" w:eastAsia="Times New Roman" w:hAnsi="Times New Roman" w:cs="Times New Roman"/>
          <w:color w:val="222222"/>
          <w:sz w:val="28"/>
          <w:szCs w:val="28"/>
        </w:rPr>
      </w:pPr>
    </w:p>
    <w:p w:rsidR="009F13B8" w:rsidRPr="007D5754" w:rsidRDefault="009F13B8" w:rsidP="009F13B8">
      <w:pPr>
        <w:spacing w:before="12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xml:space="preserve"> Căn cứ Nghị định số </w:t>
      </w:r>
      <w:r>
        <w:rPr>
          <w:rFonts w:ascii="Times New Roman" w:eastAsia="Times New Roman" w:hAnsi="Times New Roman" w:cs="Times New Roman"/>
          <w:color w:val="222222"/>
          <w:sz w:val="28"/>
          <w:szCs w:val="28"/>
        </w:rPr>
        <w:t>86</w:t>
      </w:r>
      <w:r w:rsidRPr="007D5754">
        <w:rPr>
          <w:rFonts w:ascii="Times New Roman" w:eastAsia="Times New Roman" w:hAnsi="Times New Roman" w:cs="Times New Roman"/>
          <w:color w:val="222222"/>
          <w:sz w:val="28"/>
          <w:szCs w:val="28"/>
        </w:rPr>
        <w:t xml:space="preserve"> /2023/NĐ-CP ngày </w:t>
      </w:r>
      <w:r>
        <w:rPr>
          <w:rFonts w:ascii="Times New Roman" w:eastAsia="Times New Roman" w:hAnsi="Times New Roman" w:cs="Times New Roman"/>
          <w:color w:val="222222"/>
          <w:sz w:val="28"/>
          <w:szCs w:val="28"/>
        </w:rPr>
        <w:t>07</w:t>
      </w:r>
      <w:r w:rsidRPr="007D5754">
        <w:rPr>
          <w:rFonts w:ascii="Times New Roman" w:eastAsia="Times New Roman" w:hAnsi="Times New Roman" w:cs="Times New Roman"/>
          <w:color w:val="222222"/>
          <w:sz w:val="28"/>
          <w:szCs w:val="28"/>
        </w:rPr>
        <w:t xml:space="preserve"> tháng 12 năm 2023 của Chính phủ quy định về khung tiêu chuẩn và trình tự, thủ tục, hồ sơ xét tặng danh hiệu “Gia đình văn hóa”, “Thôn, tổ dân phố văn hóa”, “Xã, phường, thị trấn tiêu biểu”;</w:t>
      </w:r>
    </w:p>
    <w:p w:rsidR="009F13B8" w:rsidRDefault="009F13B8" w:rsidP="009F13B8">
      <w:pPr>
        <w:spacing w:before="12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Căn cứ Quyết định số</w:t>
      </w:r>
      <w:r>
        <w:rPr>
          <w:rFonts w:ascii="Times New Roman" w:eastAsia="Times New Roman" w:hAnsi="Times New Roman" w:cs="Times New Roman"/>
          <w:color w:val="222222"/>
          <w:sz w:val="28"/>
          <w:szCs w:val="28"/>
        </w:rPr>
        <w:t xml:space="preserve"> 22/2024</w:t>
      </w:r>
      <w:r w:rsidRPr="007D5754">
        <w:rPr>
          <w:rFonts w:ascii="Times New Roman" w:eastAsia="Times New Roman" w:hAnsi="Times New Roman" w:cs="Times New Roman"/>
          <w:color w:val="222222"/>
          <w:sz w:val="28"/>
          <w:szCs w:val="28"/>
        </w:rPr>
        <w:t xml:space="preserve">/QĐ-UBND ngày </w:t>
      </w:r>
      <w:r>
        <w:rPr>
          <w:rFonts w:ascii="Times New Roman" w:eastAsia="Times New Roman" w:hAnsi="Times New Roman" w:cs="Times New Roman"/>
          <w:color w:val="222222"/>
          <w:sz w:val="28"/>
          <w:szCs w:val="28"/>
        </w:rPr>
        <w:t xml:space="preserve">12 </w:t>
      </w:r>
      <w:r w:rsidRPr="007D5754">
        <w:rPr>
          <w:rFonts w:ascii="Times New Roman" w:eastAsia="Times New Roman" w:hAnsi="Times New Roman" w:cs="Times New Roman"/>
          <w:color w:val="222222"/>
          <w:sz w:val="28"/>
          <w:szCs w:val="28"/>
        </w:rPr>
        <w:t xml:space="preserve">tháng </w:t>
      </w:r>
      <w:r>
        <w:rPr>
          <w:rFonts w:ascii="Times New Roman" w:eastAsia="Times New Roman" w:hAnsi="Times New Roman" w:cs="Times New Roman"/>
          <w:color w:val="222222"/>
          <w:sz w:val="28"/>
          <w:szCs w:val="28"/>
        </w:rPr>
        <w:t>7</w:t>
      </w:r>
      <w:r w:rsidRPr="007D5754">
        <w:rPr>
          <w:rFonts w:ascii="Times New Roman" w:eastAsia="Times New Roman" w:hAnsi="Times New Roman" w:cs="Times New Roman"/>
          <w:color w:val="222222"/>
          <w:sz w:val="28"/>
          <w:szCs w:val="28"/>
        </w:rPr>
        <w:t xml:space="preserve"> năm 20</w:t>
      </w:r>
      <w:r>
        <w:rPr>
          <w:rFonts w:ascii="Times New Roman" w:eastAsia="Times New Roman" w:hAnsi="Times New Roman" w:cs="Times New Roman"/>
          <w:color w:val="222222"/>
          <w:sz w:val="28"/>
          <w:szCs w:val="28"/>
        </w:rPr>
        <w:t>24</w:t>
      </w:r>
      <w:r w:rsidRPr="007D5754">
        <w:rPr>
          <w:rFonts w:ascii="Times New Roman" w:eastAsia="Times New Roman" w:hAnsi="Times New Roman" w:cs="Times New Roman"/>
          <w:color w:val="222222"/>
          <w:sz w:val="28"/>
          <w:szCs w:val="28"/>
        </w:rPr>
        <w:t xml:space="preserve"> của Ủy ban nhân dân</w:t>
      </w:r>
      <w:r>
        <w:rPr>
          <w:rFonts w:ascii="Times New Roman" w:eastAsia="Times New Roman" w:hAnsi="Times New Roman" w:cs="Times New Roman"/>
          <w:color w:val="222222"/>
          <w:sz w:val="28"/>
          <w:szCs w:val="28"/>
        </w:rPr>
        <w:t xml:space="preserve"> tỉnh</w:t>
      </w:r>
      <w:r w:rsidRPr="007D5754">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Hải Dương </w:t>
      </w:r>
      <w:r w:rsidRPr="007D5754">
        <w:rPr>
          <w:rFonts w:ascii="Times New Roman" w:eastAsia="Times New Roman" w:hAnsi="Times New Roman" w:cs="Times New Roman"/>
          <w:color w:val="222222"/>
          <w:sz w:val="28"/>
          <w:szCs w:val="28"/>
        </w:rPr>
        <w:t>quy định chi tiết tiêu chuẩn xét tặng danh hiệu “Gia đình văn hóa”, “Thôn, tổ dân phố văn hóa”, “Xã, phường, thị trấn tiêu biểu” trên địa bàn tỉnh</w:t>
      </w:r>
      <w:r>
        <w:rPr>
          <w:rFonts w:ascii="Times New Roman" w:eastAsia="Times New Roman" w:hAnsi="Times New Roman" w:cs="Times New Roman"/>
          <w:color w:val="222222"/>
          <w:sz w:val="28"/>
          <w:szCs w:val="28"/>
        </w:rPr>
        <w:t xml:space="preserve"> Hải Dương; </w:t>
      </w:r>
    </w:p>
    <w:p w:rsidR="009F13B8" w:rsidRDefault="009F13B8" w:rsidP="009F13B8">
      <w:pPr>
        <w:spacing w:before="12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Căn cứ Biên bản họp bình xét danh hiệu “Gia đình văn hóa” của thôn, tổ dân phố …….(3)...., Trưởng thôn/Tổ trưởng Tổ dân phố ....(3)……… đã đăng tải Danh sách hộ gia đình đề nghị xét tặng danh hiệu “Gia đình văn hóa" năm ...(2).</w:t>
      </w:r>
    </w:p>
    <w:p w:rsidR="009F13B8" w:rsidRPr="007D5754" w:rsidRDefault="009F13B8" w:rsidP="009F13B8">
      <w:pPr>
        <w:spacing w:before="120" w:after="0" w:line="240" w:lineRule="auto"/>
        <w:ind w:firstLine="567"/>
        <w:jc w:val="both"/>
        <w:rPr>
          <w:rFonts w:ascii="Times New Roman" w:eastAsia="Times New Roman" w:hAnsi="Times New Roman" w:cs="Times New Roman"/>
          <w:color w:val="222222"/>
          <w:sz w:val="28"/>
          <w:szCs w:val="28"/>
        </w:rPr>
      </w:pPr>
    </w:p>
    <w:tbl>
      <w:tblPr>
        <w:tblW w:w="8425" w:type="dxa"/>
        <w:jc w:val="center"/>
        <w:tblCellMar>
          <w:left w:w="0" w:type="dxa"/>
          <w:right w:w="0" w:type="dxa"/>
        </w:tblCellMar>
        <w:tblLook w:val="04A0" w:firstRow="1" w:lastRow="0" w:firstColumn="1" w:lastColumn="0" w:noHBand="0" w:noVBand="1"/>
      </w:tblPr>
      <w:tblGrid>
        <w:gridCol w:w="927"/>
        <w:gridCol w:w="3749"/>
        <w:gridCol w:w="3749"/>
      </w:tblGrid>
      <w:tr w:rsidR="009F13B8" w:rsidRPr="007D5754" w:rsidTr="009F13B8">
        <w:trPr>
          <w:trHeight w:val="344"/>
          <w:jc w:val="center"/>
        </w:trPr>
        <w:tc>
          <w:tcPr>
            <w:tcW w:w="927" w:type="dxa"/>
            <w:tcBorders>
              <w:top w:val="single" w:sz="8" w:space="0" w:color="auto"/>
              <w:left w:val="single" w:sz="8" w:space="0" w:color="auto"/>
              <w:bottom w:val="nil"/>
              <w:right w:val="nil"/>
            </w:tcBorders>
            <w:shd w:val="clear" w:color="auto" w:fill="FFFFFF"/>
            <w:vAlign w:val="center"/>
            <w:hideMark/>
          </w:tcPr>
          <w:p w:rsidR="009F13B8" w:rsidRPr="007D5754" w:rsidRDefault="009F13B8" w:rsidP="00C000FC">
            <w:pPr>
              <w:spacing w:before="100" w:beforeAutospacing="1"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STT</w:t>
            </w:r>
          </w:p>
        </w:tc>
        <w:tc>
          <w:tcPr>
            <w:tcW w:w="3749" w:type="dxa"/>
            <w:tcBorders>
              <w:top w:val="single" w:sz="8" w:space="0" w:color="auto"/>
              <w:left w:val="single" w:sz="8" w:space="0" w:color="auto"/>
              <w:bottom w:val="nil"/>
              <w:right w:val="nil"/>
            </w:tcBorders>
            <w:shd w:val="clear" w:color="auto" w:fill="FFFFFF"/>
            <w:vAlign w:val="center"/>
            <w:hideMark/>
          </w:tcPr>
          <w:p w:rsidR="009F13B8" w:rsidRPr="007D5754" w:rsidRDefault="009F13B8" w:rsidP="00C000FC">
            <w:pPr>
              <w:spacing w:before="100" w:beforeAutospacing="1"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Tên hộ gia đình</w:t>
            </w:r>
          </w:p>
        </w:tc>
        <w:tc>
          <w:tcPr>
            <w:tcW w:w="3749" w:type="dxa"/>
            <w:tcBorders>
              <w:top w:val="single" w:sz="8" w:space="0" w:color="auto"/>
              <w:left w:val="single" w:sz="8" w:space="0" w:color="auto"/>
              <w:bottom w:val="nil"/>
              <w:right w:val="single" w:sz="8" w:space="0" w:color="auto"/>
            </w:tcBorders>
            <w:shd w:val="clear" w:color="auto" w:fill="FFFFFF"/>
            <w:vAlign w:val="center"/>
            <w:hideMark/>
          </w:tcPr>
          <w:p w:rsidR="009F13B8" w:rsidRPr="007D5754" w:rsidRDefault="009F13B8" w:rsidP="00C000FC">
            <w:pPr>
              <w:spacing w:before="100" w:beforeAutospacing="1"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Địa chỉ</w:t>
            </w:r>
          </w:p>
        </w:tc>
      </w:tr>
      <w:tr w:rsidR="009F13B8" w:rsidRPr="007D5754" w:rsidTr="009F13B8">
        <w:trPr>
          <w:trHeight w:val="301"/>
          <w:jc w:val="center"/>
        </w:trPr>
        <w:tc>
          <w:tcPr>
            <w:tcW w:w="927" w:type="dxa"/>
            <w:tcBorders>
              <w:top w:val="single" w:sz="8" w:space="0" w:color="auto"/>
              <w:left w:val="single" w:sz="8" w:space="0" w:color="auto"/>
              <w:bottom w:val="nil"/>
              <w:right w:val="nil"/>
            </w:tcBorders>
            <w:shd w:val="clear" w:color="auto" w:fill="FFFFFF"/>
            <w:vAlign w:val="center"/>
            <w:hideMark/>
          </w:tcPr>
          <w:p w:rsidR="009F13B8" w:rsidRPr="007D5754" w:rsidRDefault="009F13B8"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c>
          <w:tcPr>
            <w:tcW w:w="3749" w:type="dxa"/>
            <w:tcBorders>
              <w:top w:val="single" w:sz="8" w:space="0" w:color="auto"/>
              <w:left w:val="single" w:sz="8" w:space="0" w:color="auto"/>
              <w:bottom w:val="nil"/>
              <w:right w:val="nil"/>
            </w:tcBorders>
            <w:shd w:val="clear" w:color="auto" w:fill="FFFFFF"/>
            <w:vAlign w:val="center"/>
            <w:hideMark/>
          </w:tcPr>
          <w:p w:rsidR="009F13B8" w:rsidRPr="007D5754" w:rsidRDefault="009F13B8"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c>
          <w:tcPr>
            <w:tcW w:w="3749" w:type="dxa"/>
            <w:tcBorders>
              <w:top w:val="single" w:sz="8" w:space="0" w:color="auto"/>
              <w:left w:val="single" w:sz="8" w:space="0" w:color="auto"/>
              <w:bottom w:val="nil"/>
              <w:right w:val="single" w:sz="8" w:space="0" w:color="auto"/>
            </w:tcBorders>
            <w:shd w:val="clear" w:color="auto" w:fill="FFFFFF"/>
            <w:vAlign w:val="center"/>
            <w:hideMark/>
          </w:tcPr>
          <w:p w:rsidR="009F13B8" w:rsidRPr="007D5754" w:rsidRDefault="009F13B8"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r>
    </w:tbl>
    <w:p w:rsidR="009F13B8" w:rsidRDefault="009F13B8" w:rsidP="009F13B8">
      <w:pPr>
        <w:spacing w:after="0" w:line="240" w:lineRule="auto"/>
        <w:ind w:firstLine="567"/>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Sau thời gian đăng tải công khai tại bảng tin của thôn/tổ dân phố ...(3)....Có ...(6)... ý kiến của người dân về Danh sách nêu trên (nêu rõ ý kiến - nếu có).</w:t>
      </w:r>
    </w:p>
    <w:p w:rsidR="009F13B8" w:rsidRDefault="009F13B8" w:rsidP="009F13B8">
      <w:pPr>
        <w:spacing w:after="0" w:line="240" w:lineRule="auto"/>
        <w:ind w:firstLine="567"/>
        <w:rPr>
          <w:rFonts w:ascii="Times New Roman" w:eastAsia="Times New Roman" w:hAnsi="Times New Roman" w:cs="Times New Roman"/>
          <w:color w:val="22222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53"/>
      </w:tblGrid>
      <w:tr w:rsidR="009F13B8" w:rsidTr="00C000FC">
        <w:tc>
          <w:tcPr>
            <w:tcW w:w="2518" w:type="dxa"/>
          </w:tcPr>
          <w:p w:rsidR="009F13B8" w:rsidRDefault="009F13B8" w:rsidP="00C000FC">
            <w:pPr>
              <w:rPr>
                <w:rFonts w:ascii="Times New Roman" w:eastAsia="Times New Roman" w:hAnsi="Times New Roman" w:cs="Times New Roman"/>
                <w:color w:val="2E2E2E"/>
                <w:sz w:val="28"/>
                <w:szCs w:val="28"/>
              </w:rPr>
            </w:pPr>
          </w:p>
        </w:tc>
        <w:tc>
          <w:tcPr>
            <w:tcW w:w="7053" w:type="dxa"/>
          </w:tcPr>
          <w:p w:rsidR="009F13B8" w:rsidRPr="007D5754" w:rsidRDefault="009F13B8" w:rsidP="00C000FC">
            <w:pPr>
              <w:ind w:left="1440"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QUYỀN HẠN, CHỨC VỤ NGƯỜI KÝ</w:t>
            </w:r>
          </w:p>
          <w:p w:rsidR="009F13B8" w:rsidRPr="00FC1A69" w:rsidRDefault="009F13B8" w:rsidP="00C000FC">
            <w:pPr>
              <w:ind w:left="1440" w:firstLine="567"/>
              <w:jc w:val="center"/>
              <w:rPr>
                <w:rFonts w:ascii="Times New Roman" w:eastAsia="Times New Roman" w:hAnsi="Times New Roman" w:cs="Times New Roman"/>
                <w:i/>
                <w:iCs/>
                <w:color w:val="222222"/>
                <w:sz w:val="28"/>
                <w:szCs w:val="28"/>
              </w:rPr>
            </w:pPr>
            <w:r w:rsidRPr="007D5754">
              <w:rPr>
                <w:rFonts w:ascii="Times New Roman" w:eastAsia="Times New Roman" w:hAnsi="Times New Roman" w:cs="Times New Roman"/>
                <w:i/>
                <w:iCs/>
                <w:color w:val="222222"/>
                <w:sz w:val="28"/>
                <w:szCs w:val="28"/>
              </w:rPr>
              <w:t>(Ký, ghi rõ họ tê</w:t>
            </w:r>
            <w:r>
              <w:rPr>
                <w:rFonts w:ascii="Times New Roman" w:eastAsia="Times New Roman" w:hAnsi="Times New Roman" w:cs="Times New Roman"/>
                <w:i/>
                <w:iCs/>
                <w:color w:val="222222"/>
                <w:sz w:val="28"/>
                <w:szCs w:val="28"/>
              </w:rPr>
              <w:t>n)</w:t>
            </w:r>
          </w:p>
        </w:tc>
      </w:tr>
    </w:tbl>
    <w:p w:rsidR="009F13B8" w:rsidRDefault="009F13B8" w:rsidP="009F13B8">
      <w:pPr>
        <w:spacing w:after="0" w:line="240" w:lineRule="auto"/>
        <w:ind w:left="1440" w:firstLine="567"/>
        <w:jc w:val="both"/>
        <w:rPr>
          <w:rFonts w:ascii="Times New Roman" w:eastAsia="Times New Roman" w:hAnsi="Times New Roman" w:cs="Times New Roman"/>
          <w:i/>
          <w:iCs/>
          <w:color w:val="222222"/>
          <w:sz w:val="28"/>
          <w:szCs w:val="28"/>
        </w:rPr>
      </w:pPr>
    </w:p>
    <w:p w:rsidR="009F13B8" w:rsidRPr="00FC1A69" w:rsidRDefault="009F13B8" w:rsidP="009F13B8">
      <w:pPr>
        <w:spacing w:after="0" w:line="240" w:lineRule="auto"/>
        <w:ind w:left="1440" w:hanging="873"/>
        <w:jc w:val="both"/>
        <w:rPr>
          <w:rFonts w:ascii="Times New Roman" w:eastAsia="Times New Roman" w:hAnsi="Times New Roman" w:cs="Times New Roman"/>
          <w:b/>
          <w:i/>
          <w:color w:val="222222"/>
          <w:sz w:val="24"/>
          <w:szCs w:val="24"/>
        </w:rPr>
      </w:pPr>
      <w:r w:rsidRPr="00FC1A69">
        <w:rPr>
          <w:rFonts w:ascii="Times New Roman" w:eastAsia="Times New Roman" w:hAnsi="Times New Roman" w:cs="Times New Roman"/>
          <w:b/>
          <w:i/>
          <w:iCs/>
          <w:color w:val="222222"/>
          <w:sz w:val="24"/>
          <w:szCs w:val="24"/>
        </w:rPr>
        <w:t>Ghi chú:</w:t>
      </w:r>
    </w:p>
    <w:p w:rsidR="009F13B8" w:rsidRPr="00FC1A69" w:rsidRDefault="009F13B8" w:rsidP="009F13B8">
      <w:pPr>
        <w:spacing w:after="0" w:line="240" w:lineRule="auto"/>
        <w:ind w:firstLine="720"/>
        <w:jc w:val="both"/>
        <w:rPr>
          <w:rFonts w:ascii="Times New Roman" w:eastAsia="Times New Roman" w:hAnsi="Times New Roman" w:cs="Times New Roman"/>
          <w:color w:val="222222"/>
          <w:sz w:val="24"/>
          <w:szCs w:val="24"/>
        </w:rPr>
      </w:pPr>
      <w:r w:rsidRPr="00FC1A69">
        <w:rPr>
          <w:rFonts w:ascii="Times New Roman" w:eastAsia="Times New Roman" w:hAnsi="Times New Roman" w:cs="Times New Roman"/>
          <w:color w:val="222222"/>
          <w:sz w:val="24"/>
          <w:szCs w:val="24"/>
        </w:rPr>
        <w:t>(1) Địa danh nơi đơn vị trình khen đóng trụ sở chính.</w:t>
      </w:r>
    </w:p>
    <w:p w:rsidR="009F13B8" w:rsidRPr="00FC1A69" w:rsidRDefault="009F13B8" w:rsidP="009F13B8">
      <w:pPr>
        <w:spacing w:after="0" w:line="240" w:lineRule="auto"/>
        <w:ind w:firstLine="720"/>
        <w:jc w:val="both"/>
        <w:rPr>
          <w:rFonts w:ascii="Times New Roman" w:eastAsia="Times New Roman" w:hAnsi="Times New Roman" w:cs="Times New Roman"/>
          <w:color w:val="222222"/>
          <w:sz w:val="24"/>
          <w:szCs w:val="24"/>
        </w:rPr>
      </w:pPr>
      <w:r w:rsidRPr="00FC1A69">
        <w:rPr>
          <w:rFonts w:ascii="Times New Roman" w:eastAsia="Times New Roman" w:hAnsi="Times New Roman" w:cs="Times New Roman"/>
          <w:color w:val="222222"/>
          <w:sz w:val="24"/>
          <w:szCs w:val="24"/>
        </w:rPr>
        <w:t>(2) Năm đề nghị tặng danh hiệu “Gia đình văn hóa”.</w:t>
      </w:r>
    </w:p>
    <w:p w:rsidR="009F13B8" w:rsidRPr="00FC1A69" w:rsidRDefault="009F13B8" w:rsidP="009F13B8">
      <w:pPr>
        <w:spacing w:after="0" w:line="240" w:lineRule="auto"/>
        <w:ind w:firstLine="720"/>
        <w:jc w:val="both"/>
        <w:rPr>
          <w:rFonts w:ascii="Times New Roman" w:eastAsia="Times New Roman" w:hAnsi="Times New Roman" w:cs="Times New Roman"/>
          <w:color w:val="222222"/>
          <w:sz w:val="24"/>
          <w:szCs w:val="24"/>
        </w:rPr>
      </w:pPr>
      <w:r w:rsidRPr="00FC1A69">
        <w:rPr>
          <w:rFonts w:ascii="Times New Roman" w:eastAsia="Times New Roman" w:hAnsi="Times New Roman" w:cs="Times New Roman"/>
          <w:color w:val="222222"/>
          <w:sz w:val="24"/>
          <w:szCs w:val="24"/>
        </w:rPr>
        <w:t>(3) Tên thôn/tổ dân phố.</w:t>
      </w:r>
    </w:p>
    <w:p w:rsidR="009F13B8" w:rsidRPr="00FC1A69" w:rsidRDefault="009F13B8" w:rsidP="009F13B8">
      <w:pPr>
        <w:spacing w:after="0" w:line="240" w:lineRule="auto"/>
        <w:ind w:firstLine="720"/>
        <w:jc w:val="both"/>
        <w:rPr>
          <w:rFonts w:ascii="Times New Roman" w:eastAsia="Times New Roman" w:hAnsi="Times New Roman" w:cs="Times New Roman"/>
          <w:color w:val="222222"/>
          <w:sz w:val="24"/>
          <w:szCs w:val="24"/>
        </w:rPr>
      </w:pPr>
      <w:r w:rsidRPr="00FC1A69">
        <w:rPr>
          <w:rFonts w:ascii="Times New Roman" w:eastAsia="Times New Roman" w:hAnsi="Times New Roman" w:cs="Times New Roman"/>
          <w:color w:val="222222"/>
          <w:sz w:val="24"/>
          <w:szCs w:val="24"/>
        </w:rPr>
        <w:t>(4) Tên xã/phường/thị trấn.</w:t>
      </w:r>
    </w:p>
    <w:p w:rsidR="009F13B8" w:rsidRPr="00FC1A69" w:rsidRDefault="009F13B8" w:rsidP="009F13B8">
      <w:pPr>
        <w:spacing w:after="0" w:line="240" w:lineRule="auto"/>
        <w:ind w:firstLine="720"/>
        <w:jc w:val="both"/>
        <w:rPr>
          <w:rFonts w:ascii="Times New Roman" w:eastAsia="Times New Roman" w:hAnsi="Times New Roman" w:cs="Times New Roman"/>
          <w:color w:val="222222"/>
          <w:sz w:val="24"/>
          <w:szCs w:val="24"/>
        </w:rPr>
      </w:pPr>
      <w:r w:rsidRPr="00FC1A69">
        <w:rPr>
          <w:rFonts w:ascii="Times New Roman" w:eastAsia="Times New Roman" w:hAnsi="Times New Roman" w:cs="Times New Roman"/>
          <w:color w:val="222222"/>
          <w:sz w:val="24"/>
          <w:szCs w:val="24"/>
        </w:rPr>
        <w:t>(5) Tên tỉnh/thành phố trực thuộc trung ương.</w:t>
      </w:r>
    </w:p>
    <w:p w:rsidR="009F13B8" w:rsidRPr="00FC1A69" w:rsidRDefault="009F13B8" w:rsidP="009F13B8">
      <w:pPr>
        <w:spacing w:after="0" w:line="240" w:lineRule="auto"/>
        <w:ind w:firstLine="720"/>
        <w:jc w:val="both"/>
        <w:rPr>
          <w:rFonts w:ascii="Times New Roman" w:eastAsia="Times New Roman" w:hAnsi="Times New Roman" w:cs="Times New Roman"/>
          <w:color w:val="222222"/>
          <w:sz w:val="24"/>
          <w:szCs w:val="24"/>
        </w:rPr>
      </w:pPr>
      <w:r w:rsidRPr="00FC1A69">
        <w:rPr>
          <w:rFonts w:ascii="Times New Roman" w:eastAsia="Times New Roman" w:hAnsi="Times New Roman" w:cs="Times New Roman"/>
          <w:color w:val="222222"/>
          <w:sz w:val="24"/>
          <w:szCs w:val="24"/>
        </w:rPr>
        <w:t>(6) Số lượng ý kiến người dân.</w:t>
      </w:r>
    </w:p>
    <w:p w:rsidR="009F13B8" w:rsidRPr="007D5754" w:rsidRDefault="009F13B8" w:rsidP="009F13B8">
      <w:pPr>
        <w:spacing w:after="0" w:line="240" w:lineRule="auto"/>
        <w:ind w:firstLine="567"/>
        <w:rPr>
          <w:rFonts w:ascii="Times New Roman" w:eastAsia="Times New Roman" w:hAnsi="Times New Roman" w:cs="Times New Roman"/>
          <w:color w:val="2E2E2E"/>
          <w:sz w:val="28"/>
          <w:szCs w:val="28"/>
        </w:rPr>
      </w:pPr>
    </w:p>
    <w:p w:rsidR="005D2F29" w:rsidRDefault="005D2F29" w:rsidP="005D2F29">
      <w:pPr>
        <w:spacing w:before="100" w:beforeAutospacing="1" w:after="120" w:line="240" w:lineRule="auto"/>
        <w:ind w:firstLine="720"/>
        <w:jc w:val="right"/>
        <w:rPr>
          <w:rFonts w:ascii="Times New Roman" w:eastAsia="Times New Roman" w:hAnsi="Times New Roman" w:cs="Times New Roman"/>
          <w:b/>
          <w:bCs/>
          <w:color w:val="222222"/>
          <w:sz w:val="28"/>
          <w:szCs w:val="28"/>
        </w:rPr>
      </w:pPr>
    </w:p>
    <w:p w:rsidR="005D2F29" w:rsidRPr="007D5754" w:rsidRDefault="005D2F29" w:rsidP="005D2F29">
      <w:pPr>
        <w:spacing w:before="100" w:beforeAutospacing="1" w:after="120" w:line="240" w:lineRule="auto"/>
        <w:ind w:firstLine="720"/>
        <w:jc w:val="right"/>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lastRenderedPageBreak/>
        <w:t>Mẫu số 03</w:t>
      </w:r>
    </w:p>
    <w:tbl>
      <w:tblPr>
        <w:tblW w:w="5092" w:type="pct"/>
        <w:tblCellMar>
          <w:left w:w="0" w:type="dxa"/>
          <w:right w:w="0" w:type="dxa"/>
        </w:tblCellMar>
        <w:tblLook w:val="04A0" w:firstRow="1" w:lastRow="0" w:firstColumn="1" w:lastColumn="0" w:noHBand="0" w:noVBand="1"/>
      </w:tblPr>
      <w:tblGrid>
        <w:gridCol w:w="4067"/>
        <w:gridCol w:w="5685"/>
      </w:tblGrid>
      <w:tr w:rsidR="005D2F29" w:rsidRPr="007D5754" w:rsidTr="00C000FC">
        <w:trPr>
          <w:trHeight w:val="570"/>
        </w:trPr>
        <w:tc>
          <w:tcPr>
            <w:tcW w:w="4065" w:type="dxa"/>
            <w:tcMar>
              <w:top w:w="0" w:type="dxa"/>
              <w:left w:w="108" w:type="dxa"/>
              <w:bottom w:w="0" w:type="dxa"/>
              <w:right w:w="108" w:type="dxa"/>
            </w:tcMar>
            <w:hideMark/>
          </w:tcPr>
          <w:p w:rsidR="005D2F29" w:rsidRPr="007D5754" w:rsidRDefault="005D2F29"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ỦY BAN NHÂN DÂN</w:t>
            </w:r>
          </w:p>
          <w:p w:rsidR="005D2F29" w:rsidRPr="007D5754" w:rsidRDefault="005D2F29"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XÃ/PHƯỜNG/THỊ TRẤN ...(4)</w:t>
            </w:r>
          </w:p>
          <w:p w:rsidR="005D2F29" w:rsidRPr="007D5754" w:rsidRDefault="005D2F29"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THÔN, TỔ DÂN PHỐ </w:t>
            </w:r>
            <w:r w:rsidRPr="007D5754">
              <w:rPr>
                <w:rFonts w:ascii="Times New Roman" w:eastAsia="Times New Roman" w:hAnsi="Times New Roman" w:cs="Times New Roman"/>
                <w:color w:val="222222"/>
                <w:sz w:val="28"/>
                <w:szCs w:val="28"/>
              </w:rPr>
              <w:t>...(3)..</w:t>
            </w:r>
          </w:p>
          <w:p w:rsidR="005D2F29" w:rsidRPr="007D5754" w:rsidRDefault="005D2F29" w:rsidP="00C000FC">
            <w:pPr>
              <w:spacing w:before="100" w:beforeAutospacing="1"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noProof/>
                <w:color w:val="222222"/>
                <w:sz w:val="28"/>
                <w:szCs w:val="28"/>
              </w:rPr>
              <mc:AlternateContent>
                <mc:Choice Requires="wps">
                  <w:drawing>
                    <wp:anchor distT="0" distB="0" distL="114300" distR="114300" simplePos="0" relativeHeight="251666432" behindDoc="0" locked="0" layoutInCell="1" allowOverlap="1">
                      <wp:simplePos x="0" y="0"/>
                      <wp:positionH relativeFrom="column">
                        <wp:posOffset>579755</wp:posOffset>
                      </wp:positionH>
                      <wp:positionV relativeFrom="paragraph">
                        <wp:posOffset>35560</wp:posOffset>
                      </wp:positionV>
                      <wp:extent cx="998855" cy="0"/>
                      <wp:effectExtent l="8255" t="6985" r="12065"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5.65pt;margin-top:2.8pt;width:78.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"/>
                  </w:pict>
                </mc:Fallback>
              </mc:AlternateContent>
            </w:r>
          </w:p>
        </w:tc>
        <w:tc>
          <w:tcPr>
            <w:tcW w:w="5682" w:type="dxa"/>
            <w:tcMar>
              <w:top w:w="0" w:type="dxa"/>
              <w:left w:w="108" w:type="dxa"/>
              <w:bottom w:w="0" w:type="dxa"/>
              <w:right w:w="108" w:type="dxa"/>
            </w:tcMar>
            <w:hideMark/>
          </w:tcPr>
          <w:p w:rsidR="005D2F29" w:rsidRPr="00F413B7" w:rsidRDefault="005D2F29" w:rsidP="00C000FC">
            <w:pPr>
              <w:spacing w:after="0" w:line="240" w:lineRule="auto"/>
              <w:jc w:val="center"/>
              <w:rPr>
                <w:rFonts w:ascii="Times New Roman" w:eastAsia="Times New Roman" w:hAnsi="Times New Roman" w:cs="Times New Roman"/>
                <w:color w:val="222222"/>
                <w:sz w:val="26"/>
                <w:szCs w:val="26"/>
              </w:rPr>
            </w:pPr>
            <w:r w:rsidRPr="00F413B7">
              <w:rPr>
                <w:rFonts w:ascii="Times New Roman" w:eastAsia="Times New Roman" w:hAnsi="Times New Roman" w:cs="Times New Roman"/>
                <w:b/>
                <w:bCs/>
                <w:color w:val="222222"/>
                <w:sz w:val="26"/>
                <w:szCs w:val="26"/>
              </w:rPr>
              <w:t>CỘNG HÒA XÃ HỘI CHỦ NGHĨA VIỆT NAM</w:t>
            </w:r>
          </w:p>
          <w:p w:rsidR="005D2F29" w:rsidRPr="007D5754" w:rsidRDefault="005D2F29"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Độc lập - Tự do - Hạnh phúc</w:t>
            </w:r>
          </w:p>
          <w:p w:rsidR="005D2F29" w:rsidRPr="007D5754" w:rsidRDefault="005D2F29" w:rsidP="00C000FC">
            <w:pPr>
              <w:spacing w:before="100" w:beforeAutospacing="1"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i/>
                <w:iCs/>
                <w:noProof/>
                <w:color w:val="222222"/>
                <w:sz w:val="28"/>
                <w:szCs w:val="28"/>
              </w:rPr>
              <mc:AlternateContent>
                <mc:Choice Requires="wps">
                  <w:drawing>
                    <wp:anchor distT="0" distB="0" distL="114300" distR="114300" simplePos="0" relativeHeight="251667456" behindDoc="0" locked="0" layoutInCell="1" allowOverlap="1">
                      <wp:simplePos x="0" y="0"/>
                      <wp:positionH relativeFrom="column">
                        <wp:posOffset>662305</wp:posOffset>
                      </wp:positionH>
                      <wp:positionV relativeFrom="paragraph">
                        <wp:posOffset>31750</wp:posOffset>
                      </wp:positionV>
                      <wp:extent cx="2108835" cy="0"/>
                      <wp:effectExtent l="5080" t="12700" r="1016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2.15pt;margin-top:2.5pt;width:166.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"/>
                  </w:pict>
                </mc:Fallback>
              </mc:AlternateContent>
            </w:r>
            <w:r w:rsidRPr="007D5754">
              <w:rPr>
                <w:rFonts w:ascii="Times New Roman" w:eastAsia="Times New Roman" w:hAnsi="Times New Roman" w:cs="Times New Roman"/>
                <w:i/>
                <w:iCs/>
                <w:color w:val="222222"/>
                <w:sz w:val="28"/>
                <w:szCs w:val="28"/>
              </w:rPr>
              <w:t>…..(1)...., ngày .... tháng .... năm…….</w:t>
            </w:r>
          </w:p>
        </w:tc>
      </w:tr>
    </w:tbl>
    <w:p w:rsidR="005D2F29" w:rsidRPr="007D5754" w:rsidRDefault="005D2F29" w:rsidP="005D2F29">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bookmarkStart w:id="0" w:name="_GoBack"/>
      <w:bookmarkEnd w:id="0"/>
      <w:r w:rsidRPr="007D5754">
        <w:rPr>
          <w:rFonts w:ascii="Times New Roman" w:eastAsia="Times New Roman" w:hAnsi="Times New Roman" w:cs="Times New Roman"/>
          <w:b/>
          <w:bCs/>
          <w:color w:val="222222"/>
          <w:sz w:val="28"/>
          <w:szCs w:val="28"/>
        </w:rPr>
        <w:t>BIÊN BẢN HỌP</w:t>
      </w:r>
    </w:p>
    <w:p w:rsidR="005D2F29" w:rsidRPr="007D5754" w:rsidRDefault="005D2F29" w:rsidP="005D2F29">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Thôn/Tổ dân phố </w:t>
      </w:r>
      <w:r w:rsidRPr="007D5754">
        <w:rPr>
          <w:rFonts w:ascii="Times New Roman" w:eastAsia="Times New Roman" w:hAnsi="Times New Roman" w:cs="Times New Roman"/>
          <w:color w:val="222222"/>
          <w:sz w:val="28"/>
          <w:szCs w:val="28"/>
        </w:rPr>
        <w:t>...(3)... </w:t>
      </w:r>
      <w:r w:rsidRPr="007D5754">
        <w:rPr>
          <w:rFonts w:ascii="Times New Roman" w:eastAsia="Times New Roman" w:hAnsi="Times New Roman" w:cs="Times New Roman"/>
          <w:b/>
          <w:bCs/>
          <w:color w:val="222222"/>
          <w:sz w:val="28"/>
          <w:szCs w:val="28"/>
        </w:rPr>
        <w:t>bình xét danh hiệu</w:t>
      </w:r>
      <w:r w:rsidRPr="007D5754">
        <w:rPr>
          <w:rFonts w:ascii="Times New Roman" w:eastAsia="Times New Roman" w:hAnsi="Times New Roman" w:cs="Times New Roman"/>
          <w:b/>
          <w:bCs/>
          <w:color w:val="222222"/>
          <w:sz w:val="28"/>
          <w:szCs w:val="28"/>
        </w:rPr>
        <w:br/>
        <w:t>“Gia đình văn hóa” - Năm </w:t>
      </w:r>
      <w:r w:rsidRPr="007D5754">
        <w:rPr>
          <w:rFonts w:ascii="Times New Roman" w:eastAsia="Times New Roman" w:hAnsi="Times New Roman" w:cs="Times New Roman"/>
          <w:color w:val="222222"/>
          <w:sz w:val="28"/>
          <w:szCs w:val="28"/>
        </w:rPr>
        <w:t>...(2)...</w:t>
      </w:r>
    </w:p>
    <w:p w:rsidR="005D2F29" w:rsidRPr="007D5754" w:rsidRDefault="005D2F29" w:rsidP="005D2F29">
      <w:pPr>
        <w:spacing w:before="60" w:after="0" w:line="240" w:lineRule="auto"/>
        <w:ind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noProof/>
          <w:color w:val="222222"/>
          <w:sz w:val="28"/>
          <w:szCs w:val="28"/>
        </w:rPr>
        <mc:AlternateContent>
          <mc:Choice Requires="wps">
            <w:drawing>
              <wp:anchor distT="0" distB="0" distL="114300" distR="114300" simplePos="0" relativeHeight="251668480" behindDoc="0" locked="0" layoutInCell="1" allowOverlap="1">
                <wp:simplePos x="0" y="0"/>
                <wp:positionH relativeFrom="column">
                  <wp:posOffset>2259965</wp:posOffset>
                </wp:positionH>
                <wp:positionV relativeFrom="paragraph">
                  <wp:posOffset>31750</wp:posOffset>
                </wp:positionV>
                <wp:extent cx="998855" cy="0"/>
                <wp:effectExtent l="12065" t="12700" r="825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77.95pt;margin-top:2.5pt;width:78.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W1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"/>
            </w:pict>
          </mc:Fallback>
        </mc:AlternateContent>
      </w:r>
      <w:r w:rsidRPr="007D5754">
        <w:rPr>
          <w:rFonts w:ascii="Times New Roman" w:eastAsia="Times New Roman" w:hAnsi="Times New Roman" w:cs="Times New Roman"/>
          <w:color w:val="222222"/>
          <w:sz w:val="28"/>
          <w:szCs w:val="28"/>
        </w:rPr>
        <w:t>Thời gian:........................... giờ................. phút, ngày .... tháng .... năm...</w:t>
      </w:r>
      <w:r>
        <w:rPr>
          <w:rFonts w:ascii="Times New Roman" w:eastAsia="Times New Roman" w:hAnsi="Times New Roman" w:cs="Times New Roman"/>
          <w:color w:val="222222"/>
          <w:sz w:val="28"/>
          <w:szCs w:val="28"/>
        </w:rPr>
        <w:t>.......</w:t>
      </w:r>
    </w:p>
    <w:p w:rsidR="005D2F29" w:rsidRPr="007D5754" w:rsidRDefault="005D2F29" w:rsidP="005D2F29">
      <w:pPr>
        <w:spacing w:before="6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Địa điểm:............................ (5)................................................................</w:t>
      </w:r>
      <w:r>
        <w:rPr>
          <w:rFonts w:ascii="Times New Roman" w:eastAsia="Times New Roman" w:hAnsi="Times New Roman" w:cs="Times New Roman"/>
          <w:color w:val="222222"/>
          <w:sz w:val="28"/>
          <w:szCs w:val="28"/>
        </w:rPr>
        <w:t>....</w:t>
      </w:r>
    </w:p>
    <w:p w:rsidR="005D2F29" w:rsidRPr="007D5754" w:rsidRDefault="005D2F29" w:rsidP="005D2F29">
      <w:pPr>
        <w:spacing w:before="6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Thôn/Tổ dân phố ....(3).... tiến hành họp bình xét danh hiệu “Gia đình văn hóa” năm ...(2)....</w:t>
      </w:r>
    </w:p>
    <w:p w:rsidR="005D2F29" w:rsidRPr="007D5754" w:rsidRDefault="005D2F29" w:rsidP="005D2F29">
      <w:pPr>
        <w:spacing w:before="6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Chủ trì cuộc họp:.....................................................................................</w:t>
      </w:r>
      <w:r>
        <w:rPr>
          <w:rFonts w:ascii="Times New Roman" w:eastAsia="Times New Roman" w:hAnsi="Times New Roman" w:cs="Times New Roman"/>
          <w:color w:val="222222"/>
          <w:sz w:val="28"/>
          <w:szCs w:val="28"/>
        </w:rPr>
        <w:t>........</w:t>
      </w:r>
    </w:p>
    <w:p w:rsidR="005D2F29" w:rsidRPr="007D5754" w:rsidRDefault="005D2F29" w:rsidP="005D2F29">
      <w:pPr>
        <w:spacing w:before="6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Thư ký cuộc họp:....................................................................................</w:t>
      </w:r>
      <w:r>
        <w:rPr>
          <w:rFonts w:ascii="Times New Roman" w:eastAsia="Times New Roman" w:hAnsi="Times New Roman" w:cs="Times New Roman"/>
          <w:color w:val="222222"/>
          <w:sz w:val="28"/>
          <w:szCs w:val="28"/>
        </w:rPr>
        <w:t>....</w:t>
      </w:r>
    </w:p>
    <w:p w:rsidR="005D2F29" w:rsidRPr="007D5754" w:rsidRDefault="005D2F29" w:rsidP="005D2F29">
      <w:pPr>
        <w:spacing w:before="6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Các thành viên tham dự (vắng......................... ), gồm:</w:t>
      </w:r>
    </w:p>
    <w:p w:rsidR="005D2F29" w:rsidRPr="007D5754" w:rsidRDefault="005D2F29" w:rsidP="005D2F29">
      <w:pPr>
        <w:spacing w:before="6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1…………………………</w:t>
      </w:r>
      <w:r>
        <w:rPr>
          <w:rFonts w:ascii="Times New Roman" w:eastAsia="Times New Roman" w:hAnsi="Times New Roman" w:cs="Times New Roman"/>
          <w:color w:val="222222"/>
          <w:sz w:val="28"/>
          <w:szCs w:val="28"/>
        </w:rPr>
        <w:t>…………………. Chức vụ:………………………</w:t>
      </w:r>
    </w:p>
    <w:p w:rsidR="005D2F29" w:rsidRPr="007D5754" w:rsidRDefault="005D2F29" w:rsidP="005D2F29">
      <w:pPr>
        <w:spacing w:before="6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2…………………………</w:t>
      </w:r>
      <w:r>
        <w:rPr>
          <w:rFonts w:ascii="Times New Roman" w:eastAsia="Times New Roman" w:hAnsi="Times New Roman" w:cs="Times New Roman"/>
          <w:color w:val="222222"/>
          <w:sz w:val="28"/>
          <w:szCs w:val="28"/>
        </w:rPr>
        <w:t>…………………. Chức vụ:………………………</w:t>
      </w:r>
    </w:p>
    <w:p w:rsidR="005D2F29" w:rsidRPr="007D5754" w:rsidRDefault="005D2F29" w:rsidP="005D2F29">
      <w:pPr>
        <w:spacing w:before="6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3……………………………………………. Chức v</w:t>
      </w:r>
      <w:r>
        <w:rPr>
          <w:rFonts w:ascii="Times New Roman" w:eastAsia="Times New Roman" w:hAnsi="Times New Roman" w:cs="Times New Roman"/>
          <w:color w:val="222222"/>
          <w:sz w:val="28"/>
          <w:szCs w:val="28"/>
        </w:rPr>
        <w:t>ụ:………………………</w:t>
      </w:r>
    </w:p>
    <w:p w:rsidR="005D2F29" w:rsidRPr="007D5754" w:rsidRDefault="005D2F29" w:rsidP="005D2F29">
      <w:pPr>
        <w:spacing w:before="6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Sau khi nghe Trưởng thôn/Tổ trưởng Tổ dân phố ....(3)…………. phổ biến tiêu chuẩn, điều kiện và tóm tắt thành tích của hộ gia đình đủ điều kiện xét tặng danh hiệu “Gia đình văn hóa” năm ...(2); các thành viên tham dự họp thảo luận, biểu quyết.</w:t>
      </w:r>
    </w:p>
    <w:p w:rsidR="005D2F29" w:rsidRPr="007D5754" w:rsidRDefault="005D2F29" w:rsidP="005D2F29">
      <w:pPr>
        <w:spacing w:before="60" w:after="0" w:line="240" w:lineRule="auto"/>
        <w:ind w:firstLine="567"/>
        <w:jc w:val="both"/>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Kết quả: ...% thành viên dự họp nhất trí đề nghị Trưởng thôn/Tổ trưởng Tổ dân phố ...(3)... trình Chủ tịch Ủy ban nhân dân xã/phường/thị trấn .. .(4) ban hành Quyết định tặng danh hiệu “Gia đình văn hóa” năm ...(2) cho các hộ gia đình có tên sau:</w:t>
      </w:r>
    </w:p>
    <w:tbl>
      <w:tblPr>
        <w:tblW w:w="5000" w:type="pct"/>
        <w:jc w:val="center"/>
        <w:tblCellMar>
          <w:left w:w="0" w:type="dxa"/>
          <w:right w:w="0" w:type="dxa"/>
        </w:tblCellMar>
        <w:tblLook w:val="04A0" w:firstRow="1" w:lastRow="0" w:firstColumn="1" w:lastColumn="0" w:noHBand="0" w:noVBand="1"/>
      </w:tblPr>
      <w:tblGrid>
        <w:gridCol w:w="1033"/>
        <w:gridCol w:w="4174"/>
        <w:gridCol w:w="4173"/>
      </w:tblGrid>
      <w:tr w:rsidR="005D2F29" w:rsidRPr="007D5754" w:rsidTr="00C000FC">
        <w:trPr>
          <w:trHeight w:val="344"/>
          <w:jc w:val="center"/>
        </w:trPr>
        <w:tc>
          <w:tcPr>
            <w:tcW w:w="927" w:type="dxa"/>
            <w:tcBorders>
              <w:top w:val="single" w:sz="8" w:space="0" w:color="auto"/>
              <w:left w:val="single" w:sz="8" w:space="0" w:color="auto"/>
              <w:bottom w:val="nil"/>
              <w:right w:val="nil"/>
            </w:tcBorders>
            <w:vAlign w:val="center"/>
            <w:hideMark/>
          </w:tcPr>
          <w:p w:rsidR="005D2F29" w:rsidRPr="007D5754" w:rsidRDefault="005D2F29" w:rsidP="00C000FC">
            <w:pPr>
              <w:spacing w:before="100" w:beforeAutospacing="1"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STT</w:t>
            </w:r>
          </w:p>
        </w:tc>
        <w:tc>
          <w:tcPr>
            <w:tcW w:w="3744" w:type="dxa"/>
            <w:tcBorders>
              <w:top w:val="single" w:sz="8" w:space="0" w:color="auto"/>
              <w:left w:val="single" w:sz="8" w:space="0" w:color="auto"/>
              <w:bottom w:val="nil"/>
              <w:right w:val="nil"/>
            </w:tcBorders>
            <w:vAlign w:val="center"/>
            <w:hideMark/>
          </w:tcPr>
          <w:p w:rsidR="005D2F29" w:rsidRPr="007D5754" w:rsidRDefault="005D2F29" w:rsidP="00C000FC">
            <w:pPr>
              <w:spacing w:before="100" w:beforeAutospacing="1"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Tên hộ gia đình</w:t>
            </w:r>
          </w:p>
        </w:tc>
        <w:tc>
          <w:tcPr>
            <w:tcW w:w="3743" w:type="dxa"/>
            <w:tcBorders>
              <w:top w:val="single" w:sz="8" w:space="0" w:color="auto"/>
              <w:left w:val="single" w:sz="8" w:space="0" w:color="auto"/>
              <w:bottom w:val="nil"/>
              <w:right w:val="single" w:sz="8" w:space="0" w:color="auto"/>
            </w:tcBorders>
            <w:vAlign w:val="center"/>
            <w:hideMark/>
          </w:tcPr>
          <w:p w:rsidR="005D2F29" w:rsidRPr="007D5754" w:rsidRDefault="005D2F29" w:rsidP="00C000FC">
            <w:pPr>
              <w:spacing w:before="100" w:beforeAutospacing="1"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Địa chỉ</w:t>
            </w:r>
          </w:p>
        </w:tc>
      </w:tr>
      <w:tr w:rsidR="005D2F29" w:rsidRPr="007D5754" w:rsidTr="00C000FC">
        <w:trPr>
          <w:trHeight w:val="301"/>
          <w:jc w:val="center"/>
        </w:trPr>
        <w:tc>
          <w:tcPr>
            <w:tcW w:w="927" w:type="dxa"/>
            <w:tcBorders>
              <w:top w:val="single" w:sz="8" w:space="0" w:color="auto"/>
              <w:left w:val="single" w:sz="8" w:space="0" w:color="auto"/>
              <w:bottom w:val="nil"/>
              <w:right w:val="nil"/>
            </w:tcBorders>
            <w:vAlign w:val="center"/>
            <w:hideMark/>
          </w:tcPr>
          <w:p w:rsidR="005D2F29" w:rsidRPr="007D5754" w:rsidRDefault="005D2F29"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c>
          <w:tcPr>
            <w:tcW w:w="3744" w:type="dxa"/>
            <w:tcBorders>
              <w:top w:val="single" w:sz="8" w:space="0" w:color="auto"/>
              <w:left w:val="single" w:sz="8" w:space="0" w:color="auto"/>
              <w:bottom w:val="nil"/>
              <w:right w:val="nil"/>
            </w:tcBorders>
            <w:vAlign w:val="center"/>
            <w:hideMark/>
          </w:tcPr>
          <w:p w:rsidR="005D2F29" w:rsidRPr="007D5754" w:rsidRDefault="005D2F29"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c>
          <w:tcPr>
            <w:tcW w:w="3743" w:type="dxa"/>
            <w:tcBorders>
              <w:top w:val="single" w:sz="8" w:space="0" w:color="auto"/>
              <w:left w:val="single" w:sz="8" w:space="0" w:color="auto"/>
              <w:bottom w:val="nil"/>
              <w:right w:val="single" w:sz="8" w:space="0" w:color="auto"/>
            </w:tcBorders>
            <w:vAlign w:val="center"/>
            <w:hideMark/>
          </w:tcPr>
          <w:p w:rsidR="005D2F29" w:rsidRPr="007D5754" w:rsidRDefault="005D2F29"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r>
      <w:tr w:rsidR="005D2F29" w:rsidRPr="007D5754" w:rsidTr="00C000FC">
        <w:trPr>
          <w:trHeight w:val="322"/>
          <w:jc w:val="center"/>
        </w:trPr>
        <w:tc>
          <w:tcPr>
            <w:tcW w:w="927" w:type="dxa"/>
            <w:tcBorders>
              <w:top w:val="single" w:sz="8" w:space="0" w:color="auto"/>
              <w:left w:val="single" w:sz="8" w:space="0" w:color="auto"/>
              <w:bottom w:val="single" w:sz="8" w:space="0" w:color="auto"/>
              <w:right w:val="nil"/>
            </w:tcBorders>
            <w:vAlign w:val="center"/>
            <w:hideMark/>
          </w:tcPr>
          <w:p w:rsidR="005D2F29" w:rsidRPr="007D5754" w:rsidRDefault="005D2F29"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c>
          <w:tcPr>
            <w:tcW w:w="3744" w:type="dxa"/>
            <w:tcBorders>
              <w:top w:val="single" w:sz="8" w:space="0" w:color="auto"/>
              <w:left w:val="single" w:sz="8" w:space="0" w:color="auto"/>
              <w:bottom w:val="single" w:sz="8" w:space="0" w:color="auto"/>
              <w:right w:val="nil"/>
            </w:tcBorders>
            <w:vAlign w:val="center"/>
            <w:hideMark/>
          </w:tcPr>
          <w:p w:rsidR="005D2F29" w:rsidRPr="007D5754" w:rsidRDefault="005D2F29"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c>
          <w:tcPr>
            <w:tcW w:w="3743" w:type="dxa"/>
            <w:tcBorders>
              <w:top w:val="single" w:sz="8" w:space="0" w:color="auto"/>
              <w:left w:val="single" w:sz="8" w:space="0" w:color="auto"/>
              <w:bottom w:val="single" w:sz="8" w:space="0" w:color="auto"/>
              <w:right w:val="single" w:sz="8" w:space="0" w:color="auto"/>
            </w:tcBorders>
            <w:vAlign w:val="center"/>
            <w:hideMark/>
          </w:tcPr>
          <w:p w:rsidR="005D2F29" w:rsidRPr="007D5754" w:rsidRDefault="005D2F29" w:rsidP="00C000F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color w:val="222222"/>
                <w:sz w:val="28"/>
                <w:szCs w:val="28"/>
              </w:rPr>
              <w:t> </w:t>
            </w:r>
          </w:p>
        </w:tc>
      </w:tr>
    </w:tbl>
    <w:p w:rsidR="005D2F29" w:rsidRPr="00F413B7" w:rsidRDefault="005D2F29" w:rsidP="005D2F29">
      <w:pPr>
        <w:spacing w:before="240" w:after="240" w:line="240" w:lineRule="auto"/>
        <w:ind w:firstLine="567"/>
        <w:jc w:val="both"/>
        <w:rPr>
          <w:rFonts w:ascii="Times New Roman" w:eastAsia="Times New Roman" w:hAnsi="Times New Roman" w:cs="Times New Roman"/>
          <w:color w:val="2E2E2E"/>
          <w:sz w:val="28"/>
          <w:szCs w:val="28"/>
        </w:rPr>
      </w:pPr>
      <w:r w:rsidRPr="007D5754">
        <w:rPr>
          <w:rFonts w:ascii="Times New Roman" w:eastAsia="Times New Roman" w:hAnsi="Times New Roman" w:cs="Times New Roman"/>
          <w:color w:val="2E2E2E"/>
          <w:sz w:val="28"/>
          <w:szCs w:val="28"/>
        </w:rPr>
        <w:t> </w:t>
      </w:r>
      <w:r w:rsidRPr="007D5754">
        <w:rPr>
          <w:rFonts w:ascii="Times New Roman" w:eastAsia="Times New Roman" w:hAnsi="Times New Roman" w:cs="Times New Roman"/>
          <w:color w:val="222222"/>
          <w:sz w:val="28"/>
          <w:szCs w:val="28"/>
        </w:rPr>
        <w:t>Cuộc họp kết thúc vào hồi …. giờ ....phút, ngày ... tháng .... năm...</w:t>
      </w:r>
    </w:p>
    <w:tbl>
      <w:tblPr>
        <w:tblW w:w="5000" w:type="pct"/>
        <w:tblCellMar>
          <w:left w:w="0" w:type="dxa"/>
          <w:right w:w="0" w:type="dxa"/>
        </w:tblCellMar>
        <w:tblLook w:val="04A0" w:firstRow="1" w:lastRow="0" w:firstColumn="1" w:lastColumn="0" w:noHBand="0" w:noVBand="1"/>
      </w:tblPr>
      <w:tblGrid>
        <w:gridCol w:w="4646"/>
        <w:gridCol w:w="4930"/>
      </w:tblGrid>
      <w:tr w:rsidR="005D2F29" w:rsidRPr="007D5754" w:rsidTr="00C000FC">
        <w:tc>
          <w:tcPr>
            <w:tcW w:w="4644" w:type="dxa"/>
            <w:tcMar>
              <w:top w:w="0" w:type="dxa"/>
              <w:left w:w="108" w:type="dxa"/>
              <w:bottom w:w="0" w:type="dxa"/>
              <w:right w:w="108" w:type="dxa"/>
            </w:tcMar>
            <w:hideMark/>
          </w:tcPr>
          <w:p w:rsidR="005D2F29" w:rsidRDefault="005D2F29"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THƯ KÝ</w:t>
            </w:r>
          </w:p>
          <w:p w:rsidR="005D2F29" w:rsidRPr="007D5754" w:rsidRDefault="005D2F29"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i/>
                <w:iCs/>
                <w:color w:val="222222"/>
                <w:sz w:val="28"/>
                <w:szCs w:val="28"/>
              </w:rPr>
              <w:t>(Ký, ghi rõ họ tên)</w:t>
            </w:r>
          </w:p>
        </w:tc>
        <w:tc>
          <w:tcPr>
            <w:tcW w:w="4927" w:type="dxa"/>
            <w:tcMar>
              <w:top w:w="0" w:type="dxa"/>
              <w:left w:w="108" w:type="dxa"/>
              <w:bottom w:w="0" w:type="dxa"/>
              <w:right w:w="108" w:type="dxa"/>
            </w:tcMar>
            <w:hideMark/>
          </w:tcPr>
          <w:p w:rsidR="005D2F29" w:rsidRPr="007D5754" w:rsidRDefault="005D2F29"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b/>
                <w:bCs/>
                <w:color w:val="222222"/>
                <w:sz w:val="28"/>
                <w:szCs w:val="28"/>
              </w:rPr>
              <w:t>CHỦ TRÌ</w:t>
            </w:r>
          </w:p>
          <w:p w:rsidR="005D2F29" w:rsidRPr="007D5754" w:rsidRDefault="005D2F29" w:rsidP="00C000FC">
            <w:pPr>
              <w:spacing w:after="0" w:line="240" w:lineRule="auto"/>
              <w:jc w:val="center"/>
              <w:rPr>
                <w:rFonts w:ascii="Times New Roman" w:eastAsia="Times New Roman" w:hAnsi="Times New Roman" w:cs="Times New Roman"/>
                <w:color w:val="222222"/>
                <w:sz w:val="28"/>
                <w:szCs w:val="28"/>
              </w:rPr>
            </w:pPr>
            <w:r w:rsidRPr="007D5754">
              <w:rPr>
                <w:rFonts w:ascii="Times New Roman" w:eastAsia="Times New Roman" w:hAnsi="Times New Roman" w:cs="Times New Roman"/>
                <w:i/>
                <w:iCs/>
                <w:color w:val="222222"/>
                <w:sz w:val="28"/>
                <w:szCs w:val="28"/>
              </w:rPr>
              <w:t>(Ký, ghi rõ họ tên)</w:t>
            </w:r>
            <w:r w:rsidRPr="007D5754">
              <w:rPr>
                <w:rFonts w:ascii="Times New Roman" w:eastAsia="Times New Roman" w:hAnsi="Times New Roman" w:cs="Times New Roman"/>
                <w:color w:val="222222"/>
                <w:sz w:val="28"/>
                <w:szCs w:val="28"/>
              </w:rPr>
              <w:t> </w:t>
            </w:r>
          </w:p>
        </w:tc>
      </w:tr>
    </w:tbl>
    <w:p w:rsidR="005D2F29" w:rsidRPr="00F413B7" w:rsidRDefault="005D2F29" w:rsidP="005D2F29">
      <w:pPr>
        <w:spacing w:before="240" w:after="0" w:line="240" w:lineRule="auto"/>
        <w:ind w:firstLine="567"/>
        <w:jc w:val="both"/>
        <w:rPr>
          <w:rFonts w:ascii="Times New Roman" w:eastAsia="Times New Roman" w:hAnsi="Times New Roman" w:cs="Times New Roman"/>
          <w:b/>
          <w:color w:val="222222"/>
          <w:sz w:val="28"/>
          <w:szCs w:val="28"/>
        </w:rPr>
      </w:pPr>
      <w:r w:rsidRPr="00F413B7">
        <w:rPr>
          <w:rFonts w:ascii="Times New Roman" w:eastAsia="Times New Roman" w:hAnsi="Times New Roman" w:cs="Times New Roman"/>
          <w:b/>
          <w:i/>
          <w:iCs/>
          <w:color w:val="222222"/>
          <w:sz w:val="24"/>
          <w:szCs w:val="24"/>
        </w:rPr>
        <w:t>Ghi chú:</w:t>
      </w:r>
    </w:p>
    <w:p w:rsidR="005D2F29" w:rsidRPr="00F413B7" w:rsidRDefault="005D2F29" w:rsidP="005D2F29">
      <w:pPr>
        <w:spacing w:after="0" w:line="240" w:lineRule="auto"/>
        <w:ind w:firstLine="567"/>
        <w:jc w:val="both"/>
        <w:rPr>
          <w:rFonts w:ascii="Times New Roman" w:eastAsia="Times New Roman" w:hAnsi="Times New Roman" w:cs="Times New Roman"/>
          <w:color w:val="222222"/>
          <w:sz w:val="28"/>
          <w:szCs w:val="28"/>
        </w:rPr>
      </w:pPr>
      <w:r w:rsidRPr="00F413B7">
        <w:rPr>
          <w:rFonts w:ascii="Times New Roman" w:eastAsia="Times New Roman" w:hAnsi="Times New Roman" w:cs="Times New Roman"/>
          <w:color w:val="222222"/>
          <w:sz w:val="24"/>
          <w:szCs w:val="24"/>
        </w:rPr>
        <w:t>(1) Địa danh nơi đơn vị trình khen đóng trụ sở chính.</w:t>
      </w:r>
    </w:p>
    <w:p w:rsidR="005D2F29" w:rsidRPr="00F413B7" w:rsidRDefault="005D2F29" w:rsidP="005D2F29">
      <w:pPr>
        <w:spacing w:after="0" w:line="240" w:lineRule="auto"/>
        <w:ind w:firstLine="567"/>
        <w:jc w:val="both"/>
        <w:rPr>
          <w:rFonts w:ascii="Times New Roman" w:eastAsia="Times New Roman" w:hAnsi="Times New Roman" w:cs="Times New Roman"/>
          <w:color w:val="222222"/>
          <w:sz w:val="24"/>
          <w:szCs w:val="24"/>
        </w:rPr>
      </w:pPr>
      <w:r w:rsidRPr="00F413B7">
        <w:rPr>
          <w:rFonts w:ascii="Times New Roman" w:eastAsia="Times New Roman" w:hAnsi="Times New Roman" w:cs="Times New Roman"/>
          <w:color w:val="222222"/>
          <w:sz w:val="24"/>
          <w:szCs w:val="24"/>
        </w:rPr>
        <w:t>(2) Năm đề nghị tặng danh hiệu “Gia đình văn hóa”.</w:t>
      </w:r>
    </w:p>
    <w:p w:rsidR="005D2F29" w:rsidRPr="00F413B7" w:rsidRDefault="005D2F29" w:rsidP="005D2F29">
      <w:pPr>
        <w:spacing w:after="0" w:line="240" w:lineRule="auto"/>
        <w:ind w:firstLine="567"/>
        <w:jc w:val="both"/>
        <w:rPr>
          <w:rFonts w:ascii="Times New Roman" w:eastAsia="Times New Roman" w:hAnsi="Times New Roman" w:cs="Times New Roman"/>
          <w:color w:val="222222"/>
          <w:sz w:val="24"/>
          <w:szCs w:val="24"/>
        </w:rPr>
      </w:pPr>
      <w:r w:rsidRPr="00F413B7">
        <w:rPr>
          <w:rFonts w:ascii="Times New Roman" w:eastAsia="Times New Roman" w:hAnsi="Times New Roman" w:cs="Times New Roman"/>
          <w:color w:val="222222"/>
          <w:sz w:val="24"/>
          <w:szCs w:val="24"/>
        </w:rPr>
        <w:t>(3) Tên thôn/tổ dân phố.</w:t>
      </w:r>
    </w:p>
    <w:p w:rsidR="005D2F29" w:rsidRPr="00F413B7" w:rsidRDefault="005D2F29" w:rsidP="005D2F29">
      <w:pPr>
        <w:spacing w:after="0" w:line="240" w:lineRule="auto"/>
        <w:ind w:firstLine="567"/>
        <w:jc w:val="both"/>
        <w:rPr>
          <w:rFonts w:ascii="Times New Roman" w:eastAsia="Times New Roman" w:hAnsi="Times New Roman" w:cs="Times New Roman"/>
          <w:color w:val="222222"/>
          <w:sz w:val="24"/>
          <w:szCs w:val="24"/>
        </w:rPr>
      </w:pPr>
      <w:r w:rsidRPr="00F413B7">
        <w:rPr>
          <w:rFonts w:ascii="Times New Roman" w:eastAsia="Times New Roman" w:hAnsi="Times New Roman" w:cs="Times New Roman"/>
          <w:color w:val="222222"/>
          <w:sz w:val="24"/>
          <w:szCs w:val="24"/>
        </w:rPr>
        <w:t>(4) Tên xã/phường/thị trấn.</w:t>
      </w:r>
    </w:p>
    <w:p w:rsidR="005D2F29" w:rsidRPr="00F413B7" w:rsidRDefault="005D2F29" w:rsidP="005D2F29">
      <w:pPr>
        <w:spacing w:after="0" w:line="240" w:lineRule="auto"/>
        <w:ind w:firstLine="567"/>
        <w:jc w:val="both"/>
        <w:rPr>
          <w:sz w:val="24"/>
          <w:szCs w:val="24"/>
        </w:rPr>
      </w:pPr>
      <w:r w:rsidRPr="00F413B7">
        <w:rPr>
          <w:rFonts w:ascii="Times New Roman" w:eastAsia="Times New Roman" w:hAnsi="Times New Roman" w:cs="Times New Roman"/>
          <w:color w:val="222222"/>
          <w:sz w:val="24"/>
          <w:szCs w:val="24"/>
        </w:rPr>
        <w:t>(5) Địa điểm diễn ra cuộc họp</w:t>
      </w:r>
    </w:p>
    <w:p w:rsidR="009F13B8" w:rsidRDefault="009F13B8" w:rsidP="009F13B8">
      <w:pPr>
        <w:tabs>
          <w:tab w:val="left" w:pos="4375"/>
        </w:tabs>
        <w:spacing w:before="100" w:beforeAutospacing="1" w:after="120" w:line="240" w:lineRule="auto"/>
        <w:ind w:firstLine="720"/>
      </w:pPr>
      <w:r>
        <w:rPr>
          <w:rFonts w:ascii="Times New Roman" w:eastAsia="Times New Roman" w:hAnsi="Times New Roman" w:cs="Times New Roman"/>
          <w:b/>
          <w:bCs/>
          <w:color w:val="222222"/>
          <w:sz w:val="28"/>
          <w:szCs w:val="28"/>
        </w:rPr>
        <w:lastRenderedPageBreak/>
        <w:tab/>
      </w:r>
    </w:p>
    <w:p w:rsidR="009F13B8" w:rsidRDefault="009F13B8" w:rsidP="009F13B8">
      <w:pPr>
        <w:spacing w:after="0" w:line="240" w:lineRule="auto"/>
        <w:jc w:val="both"/>
      </w:pPr>
    </w:p>
    <w:p w:rsidR="00742EA7" w:rsidRDefault="00742EA7"/>
    <w:sectPr w:rsidR="00742EA7" w:rsidSect="005D2F29">
      <w:pgSz w:w="12240" w:h="15840"/>
      <w:pgMar w:top="113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A7"/>
    <w:rsid w:val="004D612B"/>
    <w:rsid w:val="005D2F29"/>
    <w:rsid w:val="00622F0A"/>
    <w:rsid w:val="00742EA7"/>
    <w:rsid w:val="009F13B8"/>
    <w:rsid w:val="00F7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2EA7"/>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42EA7"/>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742EA7"/>
    <w:rPr>
      <w:rFonts w:ascii="TimesNewRomanPSMT" w:hAnsi="TimesNewRomanPSMT" w:hint="default"/>
      <w:b w:val="0"/>
      <w:bCs w:val="0"/>
      <w:i w:val="0"/>
      <w:iCs w:val="0"/>
      <w:color w:val="000000"/>
      <w:sz w:val="28"/>
      <w:szCs w:val="28"/>
    </w:rPr>
  </w:style>
  <w:style w:type="character" w:customStyle="1" w:styleId="fontstyle41">
    <w:name w:val="fontstyle41"/>
    <w:basedOn w:val="DefaultParagraphFont"/>
    <w:rsid w:val="00742EA7"/>
    <w:rPr>
      <w:rFonts w:ascii="TimesNewRomanPS-BoldItalicMT" w:hAnsi="TimesNewRomanPS-BoldItalicMT" w:hint="default"/>
      <w:b/>
      <w:bCs/>
      <w:i/>
      <w:iCs/>
      <w:color w:val="000000"/>
      <w:sz w:val="24"/>
      <w:szCs w:val="24"/>
    </w:rPr>
  </w:style>
  <w:style w:type="table" w:styleId="TableGrid">
    <w:name w:val="Table Grid"/>
    <w:basedOn w:val="TableNormal"/>
    <w:uiPriority w:val="59"/>
    <w:rsid w:val="009F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2EA7"/>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42EA7"/>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742EA7"/>
    <w:rPr>
      <w:rFonts w:ascii="TimesNewRomanPSMT" w:hAnsi="TimesNewRomanPSMT" w:hint="default"/>
      <w:b w:val="0"/>
      <w:bCs w:val="0"/>
      <w:i w:val="0"/>
      <w:iCs w:val="0"/>
      <w:color w:val="000000"/>
      <w:sz w:val="28"/>
      <w:szCs w:val="28"/>
    </w:rPr>
  </w:style>
  <w:style w:type="character" w:customStyle="1" w:styleId="fontstyle41">
    <w:name w:val="fontstyle41"/>
    <w:basedOn w:val="DefaultParagraphFont"/>
    <w:rsid w:val="00742EA7"/>
    <w:rPr>
      <w:rFonts w:ascii="TimesNewRomanPS-BoldItalicMT" w:hAnsi="TimesNewRomanPS-BoldItalicMT" w:hint="default"/>
      <w:b/>
      <w:bCs/>
      <w:i/>
      <w:iCs/>
      <w:color w:val="000000"/>
      <w:sz w:val="24"/>
      <w:szCs w:val="24"/>
    </w:rPr>
  </w:style>
  <w:style w:type="table" w:styleId="TableGrid">
    <w:name w:val="Table Grid"/>
    <w:basedOn w:val="TableNormal"/>
    <w:uiPriority w:val="59"/>
    <w:rsid w:val="009F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2658">
      <w:bodyDiv w:val="1"/>
      <w:marLeft w:val="0"/>
      <w:marRight w:val="0"/>
      <w:marTop w:val="0"/>
      <w:marBottom w:val="0"/>
      <w:divBdr>
        <w:top w:val="none" w:sz="0" w:space="0" w:color="auto"/>
        <w:left w:val="none" w:sz="0" w:space="0" w:color="auto"/>
        <w:bottom w:val="none" w:sz="0" w:space="0" w:color="auto"/>
        <w:right w:val="none" w:sz="0" w:space="0" w:color="auto"/>
      </w:divBdr>
    </w:div>
    <w:div w:id="751051759">
      <w:bodyDiv w:val="1"/>
      <w:marLeft w:val="0"/>
      <w:marRight w:val="0"/>
      <w:marTop w:val="0"/>
      <w:marBottom w:val="0"/>
      <w:divBdr>
        <w:top w:val="none" w:sz="0" w:space="0" w:color="auto"/>
        <w:left w:val="none" w:sz="0" w:space="0" w:color="auto"/>
        <w:bottom w:val="none" w:sz="0" w:space="0" w:color="auto"/>
        <w:right w:val="none" w:sz="0" w:space="0" w:color="auto"/>
      </w:divBdr>
    </w:div>
    <w:div w:id="9004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AE593CC64E7B64795E20FA9A7FA980E" ma:contentTypeVersion="1" ma:contentTypeDescription="Tải lên hình ảnh." ma:contentTypeScope="" ma:versionID="9ecbc2e454cfa6db009632ba6d22417f">
  <xsd:schema xmlns:xsd="http://www.w3.org/2001/XMLSchema" xmlns:xs="http://www.w3.org/2001/XMLSchema" xmlns:p="http://schemas.microsoft.com/office/2006/metadata/properties" xmlns:ns1="http://schemas.microsoft.com/sharepoint/v3" xmlns:ns2="A189E3DD-6AE8-4308-8CE3-79E5C28F0406" xmlns:ns3="http://schemas.microsoft.com/sharepoint/v3/fields" targetNamespace="http://schemas.microsoft.com/office/2006/metadata/properties" ma:root="true" ma:fieldsID="b94e37ecad388d57b848bc43a78bed43" ns1:_="" ns2:_="" ns3:_="">
    <xsd:import namespace="http://schemas.microsoft.com/sharepoint/v3"/>
    <xsd:import namespace="A189E3DD-6AE8-4308-8CE3-79E5C28F040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89E3DD-6AE8-4308-8CE3-79E5C28F0406"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A189E3DD-6AE8-4308-8CE3-79E5C28F0406" xsi:nil="true"/>
  </documentManagement>
</p:properties>
</file>

<file path=customXml/itemProps1.xml><?xml version="1.0" encoding="utf-8"?>
<ds:datastoreItem xmlns:ds="http://schemas.openxmlformats.org/officeDocument/2006/customXml" ds:itemID="{A9F0343A-F628-4204-A32A-82AC3DFB4E81}"/>
</file>

<file path=customXml/itemProps2.xml><?xml version="1.0" encoding="utf-8"?>
<ds:datastoreItem xmlns:ds="http://schemas.openxmlformats.org/officeDocument/2006/customXml" ds:itemID="{88073E50-87A9-431C-B4B6-B482A4BA6BA8}"/>
</file>

<file path=customXml/itemProps3.xml><?xml version="1.0" encoding="utf-8"?>
<ds:datastoreItem xmlns:ds="http://schemas.openxmlformats.org/officeDocument/2006/customXml" ds:itemID="{15656059-0E9C-43E5-B26A-BCF41AD8FE91}"/>
</file>

<file path=docProps/app.xml><?xml version="1.0" encoding="utf-8"?>
<Properties xmlns="http://schemas.openxmlformats.org/officeDocument/2006/extended-properties" xmlns:vt="http://schemas.openxmlformats.org/officeDocument/2006/docPropsVTypes">
  <Template>Normal</Template>
  <TotalTime>17</TotalTime>
  <Pages>7</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VHTT</dc:creator>
  <cp:keywords/>
  <dc:description/>
  <cp:lastModifiedBy>VHTT</cp:lastModifiedBy>
  <cp:revision>2</cp:revision>
  <cp:lastPrinted>2024-10-16T09:52:00Z</cp:lastPrinted>
  <dcterms:created xsi:type="dcterms:W3CDTF">2024-10-16T09:31:00Z</dcterms:created>
  <dcterms:modified xsi:type="dcterms:W3CDTF">2024-10-16T10:03:00Z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0x0101009148F5A04DDD49CBA7127AADA5FB792B00AADE34325A8B49CDA8BB4DB53328F214008AE593CC64E7B64795E20FA9A7FA980E</vt:lpwstr>
  </property>
</Properties>
</file>